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FA" w:rsidRDefault="008B3D37" w:rsidP="007C3230">
      <w:pPr>
        <w:spacing w:after="3"/>
        <w:jc w:val="both"/>
      </w:pPr>
      <w:r>
        <w:rPr>
          <w:rFonts w:ascii="Times New Roman CYR" w:eastAsia="Times New Roman" w:hAnsi="Times New Roman CYR" w:cs="Times New Roman CYR"/>
          <w:bCs/>
          <w:noProof/>
          <w:sz w:val="24"/>
          <w:szCs w:val="44"/>
        </w:rPr>
        <w:drawing>
          <wp:anchor distT="0" distB="0" distL="114300" distR="114300" simplePos="0" relativeHeight="251662336" behindDoc="1" locked="0" layoutInCell="1" allowOverlap="1" wp14:anchorId="0B8C8BC1" wp14:editId="29DA270F">
            <wp:simplePos x="0" y="0"/>
            <wp:positionH relativeFrom="column">
              <wp:posOffset>-414020</wp:posOffset>
            </wp:positionH>
            <wp:positionV relativeFrom="paragraph">
              <wp:posOffset>-81915</wp:posOffset>
            </wp:positionV>
            <wp:extent cx="6026150" cy="8283575"/>
            <wp:effectExtent l="0" t="0" r="0" b="3175"/>
            <wp:wrapTight wrapText="bothSides">
              <wp:wrapPolygon edited="0">
                <wp:start x="0" y="0"/>
                <wp:lineTo x="0" y="21559"/>
                <wp:lineTo x="21509" y="21559"/>
                <wp:lineTo x="21509" y="0"/>
                <wp:lineTo x="0" y="0"/>
              </wp:wrapPolygon>
            </wp:wrapTight>
            <wp:docPr id="1" name="Рисунок 1" descr="C:\Users\Александр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28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D37" w:rsidRDefault="008B3D37">
      <w:pPr>
        <w:spacing w:after="72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3D37" w:rsidRDefault="008B3D37">
      <w:pPr>
        <w:spacing w:after="72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BFA" w:rsidRDefault="004755E3">
      <w:pPr>
        <w:spacing w:after="72"/>
        <w:ind w:right="2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3D37" w:rsidRDefault="008B3D37">
      <w:pPr>
        <w:spacing w:after="0"/>
        <w:ind w:left="1153" w:right="1469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16BFA" w:rsidRDefault="004755E3">
      <w:pPr>
        <w:spacing w:after="0"/>
        <w:ind w:left="1153" w:right="1469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СОДЕРЖАНИЕ </w:t>
      </w:r>
    </w:p>
    <w:p w:rsidR="00C16BFA" w:rsidRDefault="004755E3">
      <w:pPr>
        <w:spacing w:after="73"/>
        <w:ind w:right="2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16BFA" w:rsidRDefault="004755E3">
      <w:pPr>
        <w:numPr>
          <w:ilvl w:val="0"/>
          <w:numId w:val="1"/>
        </w:numPr>
        <w:spacing w:after="68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Аналитическая часть: </w:t>
      </w:r>
    </w:p>
    <w:sdt>
      <w:sdtPr>
        <w:rPr>
          <w:rFonts w:ascii="Calibri" w:eastAsia="Calibri" w:hAnsi="Calibri" w:cs="Calibri"/>
          <w:sz w:val="22"/>
        </w:rPr>
        <w:id w:val="1291551715"/>
        <w:docPartObj>
          <w:docPartGallery w:val="Table of Contents"/>
        </w:docPartObj>
      </w:sdtPr>
      <w:sdtEndPr/>
      <w:sdtContent>
        <w:p w:rsidR="00C16BFA" w:rsidRDefault="004755E3">
          <w:pPr>
            <w:pStyle w:val="11"/>
            <w:tabs>
              <w:tab w:val="right" w:leader="dot" w:pos="9750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15877">
            <w:r>
              <w:t>1. Общие сведения</w:t>
            </w:r>
            <w:r>
              <w:tab/>
            </w:r>
            <w:r>
              <w:fldChar w:fldCharType="begin"/>
            </w:r>
            <w:r>
              <w:instrText>PAGEREF _Toc215877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78">
            <w:r w:rsidR="004755E3">
              <w:t>2. Система управления организации</w:t>
            </w:r>
            <w:r w:rsidR="004755E3">
              <w:tab/>
            </w:r>
            <w:r w:rsidR="004755E3">
              <w:fldChar w:fldCharType="begin"/>
            </w:r>
            <w:r w:rsidR="004755E3">
              <w:instrText>PAGEREF _Toc215878 \h</w:instrText>
            </w:r>
            <w:r w:rsidR="004755E3">
              <w:fldChar w:fldCharType="separate"/>
            </w:r>
            <w:r w:rsidR="00E9695E">
              <w:t>4</w:t>
            </w:r>
            <w:r w:rsidR="004755E3">
              <w:t xml:space="preserve"> </w:t>
            </w:r>
            <w:r w:rsidR="004755E3">
              <w:fldChar w:fldCharType="end"/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79">
            <w:r w:rsidR="004755E3">
              <w:t>3. Оценка образовательной деятельности</w:t>
            </w:r>
            <w:r w:rsidR="004755E3">
              <w:tab/>
            </w:r>
            <w:r w:rsidR="004755E3">
              <w:fldChar w:fldCharType="begin"/>
            </w:r>
            <w:r w:rsidR="004755E3">
              <w:instrText>PAGEREF _Toc215879 \h</w:instrText>
            </w:r>
            <w:r w:rsidR="004755E3">
              <w:fldChar w:fldCharType="separate"/>
            </w:r>
            <w:r w:rsidR="004755E3">
              <w:t xml:space="preserve">7 </w:t>
            </w:r>
            <w:r w:rsidR="004755E3">
              <w:fldChar w:fldCharType="end"/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80">
            <w:r w:rsidR="004755E3">
              <w:t>4.Оценка  функционирования внутренней системы оценки      качества образования</w:t>
            </w:r>
            <w:r w:rsidR="004755E3">
              <w:tab/>
            </w:r>
            <w:r w:rsidR="00E9695E">
              <w:t>15</w:t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81">
            <w:r w:rsidR="004755E3">
              <w:t xml:space="preserve"> 5.Оценка кадрового обеспечения</w:t>
            </w:r>
            <w:r w:rsidR="004755E3">
              <w:tab/>
            </w:r>
            <w:r w:rsidR="004755E3">
              <w:fldChar w:fldCharType="begin"/>
            </w:r>
            <w:r w:rsidR="004755E3">
              <w:instrText>PAGEREF _Toc215881 \h</w:instrText>
            </w:r>
            <w:r w:rsidR="004755E3">
              <w:fldChar w:fldCharType="separate"/>
            </w:r>
            <w:r w:rsidR="00E9695E">
              <w:t>2</w:t>
            </w:r>
            <w:r w:rsidR="004755E3">
              <w:t xml:space="preserve">0 </w:t>
            </w:r>
            <w:r w:rsidR="004755E3">
              <w:fldChar w:fldCharType="end"/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82">
            <w:r w:rsidR="004755E3">
              <w:t>6.Оценка учебно – методического и библиотечно- информационного  обеспечения</w:t>
            </w:r>
            <w:r w:rsidR="004755E3">
              <w:tab/>
            </w:r>
            <w:r w:rsidR="00E9695E">
              <w:t>2</w:t>
            </w:r>
            <w:r w:rsidR="00EF30EA">
              <w:t>1</w:t>
            </w:r>
          </w:hyperlink>
        </w:p>
        <w:p w:rsidR="00C16BFA" w:rsidRDefault="009634B0">
          <w:pPr>
            <w:pStyle w:val="11"/>
            <w:tabs>
              <w:tab w:val="right" w:leader="dot" w:pos="9750"/>
            </w:tabs>
          </w:pPr>
          <w:hyperlink w:anchor="_Toc215883">
            <w:r w:rsidR="004755E3">
              <w:t>7.Оценка материально – технической базы</w:t>
            </w:r>
            <w:r w:rsidR="004755E3">
              <w:tab/>
            </w:r>
            <w:r w:rsidR="004755E3">
              <w:fldChar w:fldCharType="begin"/>
            </w:r>
            <w:r w:rsidR="004755E3">
              <w:instrText>PAGEREF _Toc215883 \h</w:instrText>
            </w:r>
            <w:r w:rsidR="004755E3">
              <w:fldChar w:fldCharType="separate"/>
            </w:r>
            <w:r w:rsidR="00E9695E">
              <w:t>2</w:t>
            </w:r>
            <w:r w:rsidR="00EF30EA">
              <w:t>2</w:t>
            </w:r>
            <w:r w:rsidR="004755E3">
              <w:t xml:space="preserve">               </w:t>
            </w:r>
            <w:r w:rsidR="004755E3">
              <w:fldChar w:fldCharType="end"/>
            </w:r>
          </w:hyperlink>
        </w:p>
        <w:p w:rsidR="00C16BFA" w:rsidRDefault="004755E3">
          <w:r>
            <w:fldChar w:fldCharType="end"/>
          </w:r>
        </w:p>
      </w:sdtContent>
    </w:sdt>
    <w:p w:rsidR="00C16BFA" w:rsidRDefault="004755E3">
      <w:pPr>
        <w:numPr>
          <w:ilvl w:val="0"/>
          <w:numId w:val="1"/>
        </w:numPr>
        <w:spacing w:after="222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Показатели деятельности МАДОУ «ЦРР-д/с №3</w:t>
      </w:r>
      <w:r w:rsidR="007C3230">
        <w:rPr>
          <w:rFonts w:ascii="Times New Roman" w:eastAsia="Times New Roman" w:hAnsi="Times New Roman" w:cs="Times New Roman"/>
          <w:b/>
          <w:sz w:val="28"/>
        </w:rPr>
        <w:t>78</w:t>
      </w:r>
      <w:r w:rsidR="00A36166">
        <w:rPr>
          <w:rFonts w:ascii="Times New Roman" w:eastAsia="Times New Roman" w:hAnsi="Times New Roman" w:cs="Times New Roman"/>
          <w:b/>
          <w:sz w:val="28"/>
        </w:rPr>
        <w:t xml:space="preserve">» </w:t>
      </w:r>
      <w:r w:rsidR="00A36166">
        <w:rPr>
          <w:rFonts w:ascii="Times New Roman" w:eastAsia="Times New Roman" w:hAnsi="Times New Roman" w:cs="Times New Roman"/>
          <w:sz w:val="28"/>
        </w:rPr>
        <w:t>…</w:t>
      </w:r>
      <w:r w:rsidR="00EF30EA">
        <w:rPr>
          <w:rFonts w:ascii="Times New Roman" w:eastAsia="Times New Roman" w:hAnsi="Times New Roman" w:cs="Times New Roman"/>
          <w:sz w:val="28"/>
        </w:rPr>
        <w:t>………………</w:t>
      </w:r>
      <w:r w:rsidR="00E9695E">
        <w:rPr>
          <w:rFonts w:ascii="Times New Roman" w:eastAsia="Times New Roman" w:hAnsi="Times New Roman" w:cs="Times New Roman"/>
          <w:sz w:val="28"/>
        </w:rPr>
        <w:t>2</w:t>
      </w:r>
      <w:r w:rsidR="00EF30EA">
        <w:rPr>
          <w:rFonts w:ascii="Times New Roman" w:eastAsia="Times New Roman" w:hAnsi="Times New Roman" w:cs="Times New Roman"/>
          <w:sz w:val="28"/>
        </w:rPr>
        <w:t>5</w:t>
      </w:r>
    </w:p>
    <w:p w:rsidR="00C16BFA" w:rsidRDefault="004755E3">
      <w:pPr>
        <w:spacing w:after="210"/>
        <w:ind w:right="2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16BFA" w:rsidRDefault="004755E3">
      <w:pPr>
        <w:spacing w:after="0"/>
        <w:ind w:right="2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16BFA" w:rsidRDefault="004755E3">
      <w:pPr>
        <w:spacing w:after="0"/>
        <w:ind w:right="2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755E3" w:rsidRDefault="004755E3" w:rsidP="0047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auto"/>
          <w:sz w:val="28"/>
          <w:szCs w:val="44"/>
        </w:rPr>
      </w:pPr>
    </w:p>
    <w:p w:rsidR="00C16BFA" w:rsidRDefault="00C16BFA" w:rsidP="007C3230">
      <w:pPr>
        <w:spacing w:after="0"/>
        <w:ind w:right="266"/>
      </w:pPr>
    </w:p>
    <w:p w:rsidR="00C16BFA" w:rsidRDefault="004755E3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F558B" w:rsidRDefault="002F558B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F558B" w:rsidRDefault="002F558B">
      <w:pPr>
        <w:spacing w:after="26"/>
        <w:ind w:right="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3230" w:rsidRDefault="007C3230">
      <w:pPr>
        <w:spacing w:after="26"/>
        <w:ind w:right="266"/>
        <w:jc w:val="center"/>
      </w:pPr>
    </w:p>
    <w:p w:rsidR="00C16BFA" w:rsidRPr="005E0342" w:rsidRDefault="007C3230" w:rsidP="007C3230">
      <w:pPr>
        <w:pStyle w:val="1"/>
        <w:spacing w:line="259" w:lineRule="auto"/>
        <w:ind w:left="0" w:firstLine="0"/>
        <w:rPr>
          <w:szCs w:val="24"/>
        </w:rPr>
      </w:pPr>
      <w:bookmarkStart w:id="1" w:name="_Toc215877"/>
      <w:r w:rsidRPr="005E0342">
        <w:rPr>
          <w:szCs w:val="24"/>
        </w:rPr>
        <w:lastRenderedPageBreak/>
        <w:t xml:space="preserve">                             </w:t>
      </w:r>
      <w:r w:rsidR="00F93FE7" w:rsidRPr="005E0342">
        <w:rPr>
          <w:szCs w:val="24"/>
        </w:rPr>
        <w:t xml:space="preserve">                       </w:t>
      </w:r>
      <w:r w:rsidRPr="005E0342">
        <w:rPr>
          <w:szCs w:val="24"/>
        </w:rPr>
        <w:t xml:space="preserve"> </w:t>
      </w:r>
      <w:r w:rsidR="004755E3" w:rsidRPr="005E0342">
        <w:rPr>
          <w:szCs w:val="24"/>
        </w:rPr>
        <w:t xml:space="preserve">1. Общие сведения </w:t>
      </w:r>
      <w:bookmarkEnd w:id="1"/>
    </w:p>
    <w:p w:rsidR="00C16BFA" w:rsidRPr="005E0342" w:rsidRDefault="004755E3">
      <w:pPr>
        <w:spacing w:after="17"/>
        <w:ind w:right="266"/>
        <w:jc w:val="center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16BFA" w:rsidRPr="005E0342" w:rsidRDefault="004755E3">
      <w:pPr>
        <w:spacing w:after="0"/>
        <w:ind w:right="330"/>
        <w:jc w:val="center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 xml:space="preserve">( информационная справка) </w:t>
      </w:r>
    </w:p>
    <w:tbl>
      <w:tblPr>
        <w:tblStyle w:val="TableGrid"/>
        <w:tblW w:w="10065" w:type="dxa"/>
        <w:tblInd w:w="-431" w:type="dxa"/>
        <w:tblCellMar>
          <w:top w:w="1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7371"/>
      </w:tblGrid>
      <w:tr w:rsidR="00C16BFA" w:rsidRPr="005E0342" w:rsidTr="00F93FE7">
        <w:trPr>
          <w:trHeight w:val="11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0E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</w:rPr>
              <w:t>учреждение « Центр развития ребё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нка </w:t>
            </w:r>
            <w:proofErr w:type="gramStart"/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етский сад № 3</w:t>
            </w:r>
            <w:r w:rsidR="007C3230" w:rsidRPr="005E034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» (МАДОУ 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ЦРР-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="007C3230" w:rsidRPr="005E034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» ) </w:t>
            </w:r>
            <w:r w:rsidR="007C3230" w:rsidRPr="005E0342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</w:tr>
      <w:tr w:rsidR="00C16BFA" w:rsidRPr="005E0342" w:rsidTr="00F93FE7">
        <w:trPr>
          <w:trHeight w:val="5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395931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Трусова Елена Сергеевна</w:t>
            </w:r>
            <w:r w:rsidR="004755E3"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BFA" w:rsidRPr="005E0342" w:rsidTr="00F93FE7">
        <w:trPr>
          <w:trHeight w:val="5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395931" w:rsidP="000E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420030 Россия, Татарстан, г. Казань, ул. Поселковая, д.29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             </w:t>
            </w:r>
          </w:p>
        </w:tc>
      </w:tr>
      <w:tr w:rsidR="00C16BFA" w:rsidRPr="005E0342" w:rsidTr="00F93FE7">
        <w:trPr>
          <w:trHeight w:val="5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Телефон, факс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395931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 560-10-29, факс 554-99-87</w:t>
            </w:r>
          </w:p>
        </w:tc>
      </w:tr>
      <w:tr w:rsidR="00C16BFA" w:rsidRPr="005E0342" w:rsidTr="00F93FE7">
        <w:trPr>
          <w:trHeight w:val="8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3959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Ds3</w:t>
            </w:r>
            <w:r w:rsidR="00395931" w:rsidRPr="005E034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395931" w:rsidRPr="005E0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="00395931" w:rsidRPr="005E0342">
              <w:rPr>
                <w:rFonts w:ascii="Times New Roman" w:hAnsi="Times New Roman" w:cs="Times New Roman"/>
                <w:sz w:val="24"/>
                <w:szCs w:val="24"/>
              </w:rPr>
              <w:t>tar.ru</w:t>
            </w:r>
          </w:p>
        </w:tc>
      </w:tr>
      <w:tr w:rsidR="00C16BFA" w:rsidRPr="005E0342" w:rsidTr="00F93FE7">
        <w:trPr>
          <w:trHeight w:val="5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г. Казани </w:t>
            </w:r>
          </w:p>
        </w:tc>
      </w:tr>
      <w:tr w:rsidR="00C16BFA" w:rsidRPr="005E0342" w:rsidTr="00F93FE7">
        <w:trPr>
          <w:trHeight w:val="6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395931" w:rsidRPr="005E0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C16BFA" w:rsidRPr="005E0342" w:rsidTr="00F93FE7">
        <w:trPr>
          <w:trHeight w:val="12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4755E3" w:rsidP="007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5E0342" w:rsidRDefault="00395931" w:rsidP="000E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Лицензия на осуществление образовательной деятельности: № 6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907</w:t>
            </w: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</w:t>
            </w:r>
            <w:r w:rsidR="000E5409"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12.04.2017</w:t>
            </w:r>
            <w:r w:rsidRPr="005E0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года. Лицензия на осуществление медицинской деятельности: № ЛО-16-01-005089 от 11.05.2016 года</w:t>
            </w:r>
            <w:r w:rsidR="00F93FE7" w:rsidRPr="005E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33229" w:rsidRPr="005E0342" w:rsidRDefault="00B33229">
      <w:pPr>
        <w:spacing w:after="12" w:line="268" w:lineRule="auto"/>
        <w:ind w:left="29" w:right="44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BFA" w:rsidRPr="005E0342" w:rsidRDefault="004755E3">
      <w:pPr>
        <w:spacing w:after="12" w:line="268" w:lineRule="auto"/>
        <w:ind w:left="29" w:right="447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в МАДОУ  «ЦРР-д/с №3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»» проведено в соответствии с приказом от 14.06.2013 года № 462 Министерства образования и науки Российской Федерации </w:t>
      </w:r>
    </w:p>
    <w:p w:rsidR="00C16BFA" w:rsidRPr="005E0342" w:rsidRDefault="004755E3">
      <w:pPr>
        <w:spacing w:after="12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России)  "Об утверждении Порядка проведения </w:t>
      </w:r>
    </w:p>
    <w:p w:rsidR="00C16BFA" w:rsidRPr="005E0342" w:rsidRDefault="004755E3" w:rsidP="000E5409">
      <w:pPr>
        <w:spacing w:after="54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организацией", согласно приказу МАДОУ «ЦРР </w:t>
      </w:r>
      <w:proofErr w:type="gramStart"/>
      <w:r w:rsidR="000E5409" w:rsidRPr="005E0342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="000E5409" w:rsidRPr="005E0342">
        <w:rPr>
          <w:rFonts w:ascii="Times New Roman" w:eastAsia="Times New Roman" w:hAnsi="Times New Roman" w:cs="Times New Roman"/>
          <w:sz w:val="24"/>
          <w:szCs w:val="24"/>
        </w:rPr>
        <w:t>етский сад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№3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78</w:t>
      </w:r>
    </w:p>
    <w:p w:rsidR="00C16BFA" w:rsidRPr="005E0342" w:rsidRDefault="004755E3">
      <w:pPr>
        <w:spacing w:after="54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Состав экспертной группы: </w:t>
      </w:r>
    </w:p>
    <w:p w:rsidR="00C16BFA" w:rsidRPr="005E0342" w:rsidRDefault="004755E3">
      <w:pPr>
        <w:spacing w:after="56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Салахутдинова</w:t>
      </w:r>
      <w:proofErr w:type="spellEnd"/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BFA" w:rsidRPr="005E0342" w:rsidRDefault="004755E3">
      <w:pPr>
        <w:spacing w:after="54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r w:rsidR="006D1F6F"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D1F6F" w:rsidRPr="005E0342">
        <w:rPr>
          <w:rFonts w:ascii="Times New Roman" w:eastAsia="Times New Roman" w:hAnsi="Times New Roman" w:cs="Times New Roman"/>
          <w:sz w:val="24"/>
          <w:szCs w:val="24"/>
        </w:rPr>
        <w:t>Афонина</w:t>
      </w:r>
      <w:proofErr w:type="spellEnd"/>
      <w:r w:rsidR="006D1F6F" w:rsidRPr="005E0342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</w:p>
    <w:p w:rsidR="00C16BFA" w:rsidRPr="005E0342" w:rsidRDefault="004755E3">
      <w:pPr>
        <w:spacing w:after="54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r w:rsidR="006D1F6F" w:rsidRPr="005E0342">
        <w:rPr>
          <w:rFonts w:ascii="Times New Roman" w:eastAsia="Times New Roman" w:hAnsi="Times New Roman" w:cs="Times New Roman"/>
          <w:sz w:val="24"/>
          <w:szCs w:val="24"/>
        </w:rPr>
        <w:t>Хабибуллина Г.З.</w:t>
      </w:r>
    </w:p>
    <w:p w:rsidR="00C16BFA" w:rsidRPr="005E0342" w:rsidRDefault="004755E3">
      <w:pPr>
        <w:spacing w:after="4" w:line="301" w:lineRule="auto"/>
        <w:ind w:left="29" w:right="487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МАДОУ  является обеспечение доступности и открытости информации о деятельности дошкольного образовательного учреждения. 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оценка:</w:t>
      </w:r>
      <w:r w:rsidRPr="005E0342">
        <w:rPr>
          <w:rFonts w:ascii="Times New Roman" w:hAnsi="Times New Roman" w:cs="Times New Roman"/>
          <w:color w:val="464C55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деятельности, системы управления организации, содержания и качества подготовки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правовому регулированию в сфере образования. </w:t>
      </w:r>
      <w:proofErr w:type="gramEnd"/>
    </w:p>
    <w:p w:rsidR="00C16BFA" w:rsidRPr="005E0342" w:rsidRDefault="004755E3">
      <w:pPr>
        <w:spacing w:after="4" w:line="304" w:lineRule="auto"/>
        <w:ind w:left="29" w:right="350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 деятельности Детского сада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  </w:t>
      </w:r>
    </w:p>
    <w:p w:rsidR="00C16BFA" w:rsidRPr="005E0342" w:rsidRDefault="004755E3">
      <w:pPr>
        <w:spacing w:after="35" w:line="284" w:lineRule="auto"/>
        <w:ind w:left="34" w:right="745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Основным видом деятельности ДОУ является дошкольное образование (предшествующее начальному общему образованию).  </w:t>
      </w:r>
    </w:p>
    <w:p w:rsidR="00C16BFA" w:rsidRPr="005E0342" w:rsidRDefault="004755E3">
      <w:pPr>
        <w:spacing w:after="4" w:line="304" w:lineRule="auto"/>
        <w:ind w:left="29" w:right="350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>Режим работы Детского сада: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рабочая неделя – пятидневная, с понедельника по пятницу. Длительность пребывания детей в группах – 10,5 часов. По желанию родителей 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имеется дежурная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12-ти 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часовом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режиме -  с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: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0 до 1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8:3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0. Выходные дни: суббота, воскресенье и праздничные дни, установленные законодательством Российской Федерации.  </w:t>
      </w:r>
    </w:p>
    <w:p w:rsidR="00C16BFA" w:rsidRPr="005E0342" w:rsidRDefault="004755E3">
      <w:pPr>
        <w:spacing w:after="4" w:line="304" w:lineRule="auto"/>
        <w:ind w:left="29" w:right="350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>Мощность дошкольного образовательного учреждения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: плановая – 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110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, фактическая – 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E5409" w:rsidRPr="005E03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воспитанник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. Возрастная категория воспитанников детского сада – дети от 3 -7 лет. На 31 декабря 2019 года в МАДОУ «ЦРР-д/с №3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» функционирует 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групп. </w:t>
      </w:r>
    </w:p>
    <w:p w:rsidR="00C16BFA" w:rsidRPr="005E0342" w:rsidRDefault="00C16BFA">
      <w:pPr>
        <w:spacing w:after="0"/>
        <w:ind w:left="34"/>
        <w:rPr>
          <w:rFonts w:ascii="Times New Roman" w:hAnsi="Times New Roman" w:cs="Times New Roman"/>
          <w:sz w:val="24"/>
          <w:szCs w:val="24"/>
        </w:rPr>
      </w:pPr>
    </w:p>
    <w:p w:rsidR="00C16BFA" w:rsidRPr="005E0342" w:rsidRDefault="004755E3">
      <w:pPr>
        <w:spacing w:after="23"/>
        <w:ind w:left="34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16BFA" w:rsidRPr="005E0342" w:rsidRDefault="004755E3">
      <w:pPr>
        <w:pStyle w:val="1"/>
        <w:ind w:left="29" w:right="0"/>
        <w:rPr>
          <w:szCs w:val="24"/>
        </w:rPr>
      </w:pPr>
      <w:bookmarkStart w:id="2" w:name="_Toc215878"/>
      <w:r w:rsidRPr="005E0342">
        <w:rPr>
          <w:szCs w:val="24"/>
        </w:rPr>
        <w:t xml:space="preserve">2. Система управления организации </w:t>
      </w:r>
      <w:bookmarkEnd w:id="2"/>
    </w:p>
    <w:p w:rsidR="00C16BFA" w:rsidRPr="005E0342" w:rsidRDefault="004755E3">
      <w:pPr>
        <w:spacing w:after="68"/>
        <w:ind w:left="34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16BFA" w:rsidRPr="005E0342" w:rsidRDefault="004755E3">
      <w:pPr>
        <w:spacing w:after="2" w:line="349" w:lineRule="auto"/>
        <w:ind w:left="29" w:right="346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Согласно Устава управление деятельностью МАДОУ «ЦР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409" w:rsidRPr="005E0342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№3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 </w:t>
      </w:r>
    </w:p>
    <w:p w:rsidR="00C16BFA" w:rsidRPr="005E0342" w:rsidRDefault="004755E3">
      <w:pPr>
        <w:spacing w:after="2" w:line="349" w:lineRule="auto"/>
        <w:ind w:left="29" w:right="346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Коллегиальные органы управления функционируют согласно разработанных и утвержденных Положений и планов работы. </w:t>
      </w:r>
    </w:p>
    <w:p w:rsidR="00C16BFA" w:rsidRPr="005E0342" w:rsidRDefault="004755E3">
      <w:pPr>
        <w:spacing w:after="169" w:line="349" w:lineRule="auto"/>
        <w:ind w:left="29" w:right="346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Проектирование системы управления МАДОУ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«ЦР</w:t>
      </w:r>
      <w:proofErr w:type="gramStart"/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осуществляется с учетом социально-экономических, материально-технических и внешних условий в рамках существующего законодательства РФ.</w:t>
      </w: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Механизмами управления развитием МАДОУ выступают:  </w:t>
      </w:r>
    </w:p>
    <w:p w:rsidR="00C16BFA" w:rsidRPr="005E0342" w:rsidRDefault="004755E3">
      <w:pPr>
        <w:numPr>
          <w:ilvl w:val="0"/>
          <w:numId w:val="2"/>
        </w:numPr>
        <w:spacing w:after="12" w:line="268" w:lineRule="auto"/>
        <w:ind w:right="351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плановое формирование материально-технической, учебно-методической, кадровой и нормативно-правовой базы, обеспечивающей эффективной решение поставленных задач реализации программы;  </w:t>
      </w:r>
    </w:p>
    <w:p w:rsidR="00C16BFA" w:rsidRPr="005E0342" w:rsidRDefault="004755E3">
      <w:pPr>
        <w:numPr>
          <w:ilvl w:val="0"/>
          <w:numId w:val="2"/>
        </w:numPr>
        <w:spacing w:after="12" w:line="268" w:lineRule="auto"/>
        <w:ind w:right="351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поддержка и развитие инициатив педагогов, воспитанников и иных участников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процесса, инициация и запуск инновационных проектов и программ;  </w:t>
      </w:r>
    </w:p>
    <w:p w:rsidR="00C16BFA" w:rsidRPr="005E0342" w:rsidRDefault="004755E3">
      <w:pPr>
        <w:numPr>
          <w:ilvl w:val="0"/>
          <w:numId w:val="2"/>
        </w:numPr>
        <w:spacing w:after="12" w:line="268" w:lineRule="auto"/>
        <w:ind w:right="351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общественно-государственная экспертиза результатов реализации инновационных проектов и программ.  </w:t>
      </w:r>
    </w:p>
    <w:p w:rsidR="00C16BFA" w:rsidRPr="005E0342" w:rsidRDefault="004755E3">
      <w:pPr>
        <w:spacing w:after="103" w:line="268" w:lineRule="auto"/>
        <w:ind w:left="19" w:right="3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Эффективность управления обеспечивает оптимальное сочетание традиционных и современных тенденций. </w:t>
      </w:r>
    </w:p>
    <w:p w:rsidR="00F93FE7" w:rsidRPr="005E0342" w:rsidRDefault="004755E3">
      <w:pPr>
        <w:pStyle w:val="2"/>
        <w:spacing w:after="61"/>
        <w:ind w:left="29" w:right="0"/>
        <w:rPr>
          <w:b w:val="0"/>
          <w:szCs w:val="24"/>
        </w:rPr>
      </w:pPr>
      <w:r w:rsidRPr="005E0342">
        <w:rPr>
          <w:b w:val="0"/>
          <w:szCs w:val="24"/>
        </w:rPr>
        <w:t xml:space="preserve"> </w:t>
      </w:r>
      <w:r w:rsidRPr="005E0342">
        <w:rPr>
          <w:szCs w:val="24"/>
        </w:rPr>
        <w:t xml:space="preserve">Коллегиальные органы управления МАДОУ </w:t>
      </w:r>
      <w:r w:rsidR="00E6742F" w:rsidRPr="005E0342">
        <w:rPr>
          <w:szCs w:val="24"/>
        </w:rPr>
        <w:t>«ЦР</w:t>
      </w:r>
      <w:proofErr w:type="gramStart"/>
      <w:r w:rsidR="00E6742F" w:rsidRPr="005E0342">
        <w:rPr>
          <w:szCs w:val="24"/>
        </w:rPr>
        <w:t>Р-</w:t>
      </w:r>
      <w:proofErr w:type="gramEnd"/>
      <w:r w:rsidR="00E6742F" w:rsidRPr="005E0342">
        <w:rPr>
          <w:szCs w:val="24"/>
        </w:rPr>
        <w:t xml:space="preserve"> Детский сад №378»</w:t>
      </w:r>
    </w:p>
    <w:p w:rsidR="00C16BFA" w:rsidRPr="005E0342" w:rsidRDefault="004755E3">
      <w:pPr>
        <w:pStyle w:val="2"/>
        <w:spacing w:after="61"/>
        <w:ind w:left="29" w:right="0"/>
        <w:rPr>
          <w:szCs w:val="24"/>
        </w:rPr>
      </w:pPr>
      <w:r w:rsidRPr="005E0342">
        <w:rPr>
          <w:b w:val="0"/>
          <w:i/>
          <w:szCs w:val="24"/>
        </w:rPr>
        <w:t>1)</w:t>
      </w:r>
      <w:r w:rsidRPr="005E0342">
        <w:rPr>
          <w:szCs w:val="24"/>
        </w:rPr>
        <w:t xml:space="preserve"> Общее собрание работников </w:t>
      </w:r>
      <w:r w:rsidRPr="005E0342">
        <w:rPr>
          <w:b w:val="0"/>
          <w:szCs w:val="24"/>
        </w:rPr>
        <w:t xml:space="preserve"> </w:t>
      </w:r>
    </w:p>
    <w:p w:rsidR="00C16BFA" w:rsidRPr="005E0342" w:rsidRDefault="004755E3">
      <w:pPr>
        <w:spacing w:after="12" w:line="323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В собрании работников участвуют все работники, работающие в Учреждении на основании трудовых договоров. </w:t>
      </w:r>
    </w:p>
    <w:p w:rsidR="00C16BFA" w:rsidRPr="005E0342" w:rsidRDefault="004755E3">
      <w:pPr>
        <w:spacing w:after="71"/>
        <w:ind w:left="29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Компетенции общего собрания работников  МАДОУ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BFA" w:rsidRPr="005E0342" w:rsidRDefault="004755E3">
      <w:pPr>
        <w:numPr>
          <w:ilvl w:val="0"/>
          <w:numId w:val="3"/>
        </w:numPr>
        <w:spacing w:after="63" w:line="268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определяет основные направления деятельности Учреждения, перспективы развития; </w:t>
      </w:r>
    </w:p>
    <w:p w:rsidR="00C16BFA" w:rsidRPr="005E0342" w:rsidRDefault="004755E3">
      <w:pPr>
        <w:numPr>
          <w:ilvl w:val="0"/>
          <w:numId w:val="3"/>
        </w:numPr>
        <w:spacing w:after="60" w:line="268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принимает Коллективный договор, Правила внутреннего трудового распорядка; </w:t>
      </w:r>
    </w:p>
    <w:p w:rsidR="00C16BFA" w:rsidRPr="005E0342" w:rsidRDefault="004755E3">
      <w:pPr>
        <w:numPr>
          <w:ilvl w:val="0"/>
          <w:numId w:val="3"/>
        </w:numPr>
        <w:spacing w:after="65" w:line="268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принимает локальные акты, регулирующие трудовые отношения с работниками </w:t>
      </w:r>
    </w:p>
    <w:p w:rsidR="00C16BFA" w:rsidRPr="005E0342" w:rsidRDefault="004755E3">
      <w:pPr>
        <w:spacing w:after="62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Учреждения; </w:t>
      </w:r>
    </w:p>
    <w:p w:rsidR="00C16BFA" w:rsidRPr="005E0342" w:rsidRDefault="004755E3">
      <w:pPr>
        <w:numPr>
          <w:ilvl w:val="0"/>
          <w:numId w:val="3"/>
        </w:numPr>
        <w:spacing w:after="52" w:line="268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избирает представителей работников в органы и комиссии Учреждения и т.д. </w:t>
      </w:r>
    </w:p>
    <w:p w:rsidR="00F93FE7" w:rsidRPr="005E0342" w:rsidRDefault="004755E3">
      <w:pPr>
        <w:spacing w:after="12" w:line="322" w:lineRule="auto"/>
        <w:ind w:left="29" w:right="3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Собрание  созывается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по мере необходимости, но не реже двух раз в год.  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33229" w:rsidRPr="005E0342" w:rsidRDefault="004755E3">
      <w:pPr>
        <w:spacing w:after="12" w:line="322" w:lineRule="auto"/>
        <w:ind w:left="29" w:right="35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Педагогический совет МАДОУ </w:t>
      </w:r>
      <w:r w:rsidR="008264C1" w:rsidRPr="005E0342">
        <w:rPr>
          <w:rFonts w:ascii="Times New Roman" w:eastAsia="Times New Roman" w:hAnsi="Times New Roman" w:cs="Times New Roman"/>
          <w:b/>
          <w:sz w:val="24"/>
          <w:szCs w:val="24"/>
        </w:rPr>
        <w:t>«ЦР</w:t>
      </w:r>
      <w:proofErr w:type="gramStart"/>
      <w:r w:rsidR="008264C1" w:rsidRPr="005E0342">
        <w:rPr>
          <w:rFonts w:ascii="Times New Roman" w:eastAsia="Times New Roman" w:hAnsi="Times New Roman" w:cs="Times New Roman"/>
          <w:b/>
          <w:sz w:val="24"/>
          <w:szCs w:val="24"/>
        </w:rPr>
        <w:t>Р-</w:t>
      </w:r>
      <w:proofErr w:type="gramEnd"/>
      <w:r w:rsidR="008264C1"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№378»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33229" w:rsidRPr="005E03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16BFA" w:rsidRPr="005E0342" w:rsidRDefault="004755E3">
      <w:pPr>
        <w:spacing w:after="12" w:line="322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 педагогический совет входят все педагогические работники, работающие в Учреждении на основании трудового договора. </w:t>
      </w:r>
    </w:p>
    <w:p w:rsidR="00C16BFA" w:rsidRPr="005E0342" w:rsidRDefault="004755E3">
      <w:pPr>
        <w:spacing w:after="71"/>
        <w:ind w:left="29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Компетенции педагогического совета: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16BFA" w:rsidRPr="005E0342" w:rsidRDefault="004755E3">
      <w:pPr>
        <w:numPr>
          <w:ilvl w:val="0"/>
          <w:numId w:val="3"/>
        </w:numPr>
        <w:spacing w:after="65" w:line="268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принятие программ, проектов и планов развития</w:t>
      </w:r>
      <w:r w:rsidRPr="005E034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Учреждения; </w:t>
      </w:r>
    </w:p>
    <w:p w:rsidR="00C16BFA" w:rsidRPr="005E0342" w:rsidRDefault="004755E3">
      <w:pPr>
        <w:numPr>
          <w:ilvl w:val="0"/>
          <w:numId w:val="3"/>
        </w:numPr>
        <w:spacing w:after="2" w:line="349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принятие локальных нормативных актов, регламентирующих организацию и осуществление образовательной деятельности в Учреждении; </w:t>
      </w:r>
    </w:p>
    <w:p w:rsidR="00F93FE7" w:rsidRPr="005E0342" w:rsidRDefault="004755E3">
      <w:pPr>
        <w:numPr>
          <w:ilvl w:val="0"/>
          <w:numId w:val="3"/>
        </w:numPr>
        <w:spacing w:after="0" w:line="335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изучение и обобщение результатов деятельности педагогического коллектива;    </w:t>
      </w:r>
    </w:p>
    <w:p w:rsidR="00C16BFA" w:rsidRPr="005E0342" w:rsidRDefault="004755E3">
      <w:pPr>
        <w:numPr>
          <w:ilvl w:val="0"/>
          <w:numId w:val="3"/>
        </w:numPr>
        <w:spacing w:after="0" w:line="335" w:lineRule="auto"/>
        <w:ind w:right="351" w:hanging="228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- рассмотрение вопросов о выдвижении педаго</w:t>
      </w:r>
      <w:r w:rsidR="00F93FE7" w:rsidRPr="005E0342">
        <w:rPr>
          <w:rFonts w:ascii="Times New Roman" w:eastAsia="Times New Roman" w:hAnsi="Times New Roman" w:cs="Times New Roman"/>
          <w:sz w:val="24"/>
          <w:szCs w:val="24"/>
        </w:rPr>
        <w:t xml:space="preserve">гов на награждение и т.д.   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Заседания проводятся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не реже одного раза в квартал.  </w:t>
      </w:r>
    </w:p>
    <w:p w:rsidR="00C16BFA" w:rsidRPr="005E0342" w:rsidRDefault="004755E3">
      <w:pPr>
        <w:pStyle w:val="2"/>
        <w:spacing w:after="66"/>
        <w:ind w:left="29" w:right="0"/>
        <w:rPr>
          <w:szCs w:val="24"/>
        </w:rPr>
      </w:pPr>
      <w:r w:rsidRPr="005E0342">
        <w:rPr>
          <w:b w:val="0"/>
          <w:szCs w:val="24"/>
        </w:rPr>
        <w:t xml:space="preserve"> </w:t>
      </w:r>
      <w:r w:rsidRPr="005E0342">
        <w:rPr>
          <w:b w:val="0"/>
          <w:i/>
          <w:szCs w:val="24"/>
        </w:rPr>
        <w:t>3)</w:t>
      </w:r>
      <w:r w:rsidRPr="005E0342">
        <w:rPr>
          <w:szCs w:val="24"/>
        </w:rPr>
        <w:t xml:space="preserve"> Наблюдательный совет МАДОУ </w:t>
      </w:r>
      <w:r w:rsidR="008264C1" w:rsidRPr="005E0342">
        <w:rPr>
          <w:szCs w:val="24"/>
        </w:rPr>
        <w:t>«ЦР</w:t>
      </w:r>
      <w:proofErr w:type="gramStart"/>
      <w:r w:rsidR="008264C1" w:rsidRPr="005E0342">
        <w:rPr>
          <w:szCs w:val="24"/>
        </w:rPr>
        <w:t>Р-</w:t>
      </w:r>
      <w:proofErr w:type="gramEnd"/>
      <w:r w:rsidR="008264C1" w:rsidRPr="005E0342">
        <w:rPr>
          <w:szCs w:val="24"/>
        </w:rPr>
        <w:t xml:space="preserve"> Детский сад №378»</w:t>
      </w:r>
    </w:p>
    <w:p w:rsidR="00C16BFA" w:rsidRPr="005E0342" w:rsidRDefault="004755E3">
      <w:pPr>
        <w:spacing w:after="93"/>
        <w:ind w:left="29" w:right="346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В состав наблюдательного совета МАДОУ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«ЦР</w:t>
      </w:r>
      <w:proofErr w:type="gramStart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входят: </w:t>
      </w:r>
    </w:p>
    <w:p w:rsidR="00C16BFA" w:rsidRPr="005E0342" w:rsidRDefault="004755E3">
      <w:pPr>
        <w:numPr>
          <w:ilvl w:val="0"/>
          <w:numId w:val="4"/>
        </w:numPr>
        <w:spacing w:after="50"/>
        <w:ind w:left="341" w:right="346" w:hanging="322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два представителя Учредителя и органов местного самоуправления; </w:t>
      </w:r>
    </w:p>
    <w:p w:rsidR="00C16BFA" w:rsidRPr="005E0342" w:rsidRDefault="004755E3" w:rsidP="008264C1">
      <w:pPr>
        <w:numPr>
          <w:ilvl w:val="0"/>
          <w:numId w:val="4"/>
        </w:numPr>
        <w:spacing w:after="2" w:line="349" w:lineRule="auto"/>
        <w:ind w:right="346" w:hanging="322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два работника МАДОУ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«ЦР</w:t>
      </w:r>
      <w:proofErr w:type="gramStart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№378»,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избираемые общим собранием трудового коллектива, при этом один из них должен являться педагогическим работником Учреждения; </w:t>
      </w:r>
    </w:p>
    <w:p w:rsidR="00C16BFA" w:rsidRPr="005E0342" w:rsidRDefault="004755E3" w:rsidP="008264C1">
      <w:pPr>
        <w:numPr>
          <w:ilvl w:val="0"/>
          <w:numId w:val="4"/>
        </w:numPr>
        <w:spacing w:after="51"/>
        <w:ind w:right="346" w:hanging="322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два представителя общественности, сотрудничающие с МАДОУ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«ЦР</w:t>
      </w:r>
      <w:proofErr w:type="gramStart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и заинтересованные в его развитии; </w:t>
      </w:r>
    </w:p>
    <w:p w:rsidR="00C16BFA" w:rsidRPr="005E0342" w:rsidRDefault="004755E3">
      <w:pPr>
        <w:numPr>
          <w:ilvl w:val="0"/>
          <w:numId w:val="4"/>
        </w:numPr>
        <w:spacing w:after="2" w:line="349" w:lineRule="auto"/>
        <w:ind w:left="341" w:right="346" w:hanging="322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два представителя родительской общественности, избираемые на общем родительском собрании. </w:t>
      </w:r>
    </w:p>
    <w:p w:rsidR="00C16BFA" w:rsidRPr="005E0342" w:rsidRDefault="004755E3">
      <w:pPr>
        <w:spacing w:after="2" w:line="349" w:lineRule="auto"/>
        <w:ind w:left="29" w:right="346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Персональный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 xml:space="preserve">остав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ab/>
        <w:t xml:space="preserve">наблюдательного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ab/>
        <w:t xml:space="preserve">совета утверждается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Управлением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образования Исполнительного комитета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264C1" w:rsidRPr="005E0342" w:rsidRDefault="004755E3">
      <w:pPr>
        <w:spacing w:after="2" w:line="349" w:lineRule="auto"/>
        <w:ind w:left="29" w:right="92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Компетенции Наблюдательного совета прописаны в Уставе МАДОУ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«ЦР</w:t>
      </w:r>
      <w:proofErr w:type="gramStart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 </w:t>
      </w:r>
    </w:p>
    <w:p w:rsidR="002F558B" w:rsidRPr="005E0342" w:rsidRDefault="002F558B">
      <w:pPr>
        <w:spacing w:after="2" w:line="349" w:lineRule="auto"/>
        <w:ind w:left="29" w:right="920" w:hanging="10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C16BFA" w:rsidRPr="005E0342" w:rsidRDefault="004755E3">
      <w:pPr>
        <w:spacing w:after="2" w:line="349" w:lineRule="auto"/>
        <w:ind w:left="29" w:right="920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Иные органы управления МАДОУ </w:t>
      </w:r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«ЦР</w:t>
      </w:r>
      <w:proofErr w:type="gramStart"/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Р-</w:t>
      </w:r>
      <w:proofErr w:type="gramEnd"/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Детский сад №378»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: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BFA" w:rsidRPr="005E0342" w:rsidRDefault="004755E3">
      <w:pPr>
        <w:pStyle w:val="3"/>
        <w:spacing w:after="93"/>
        <w:ind w:left="-5"/>
        <w:rPr>
          <w:sz w:val="24"/>
          <w:szCs w:val="24"/>
        </w:rPr>
      </w:pPr>
      <w:r w:rsidRPr="005E0342">
        <w:rPr>
          <w:sz w:val="24"/>
          <w:szCs w:val="24"/>
        </w:rPr>
        <w:t xml:space="preserve"> </w:t>
      </w:r>
      <w:r w:rsidRPr="005E0342">
        <w:rPr>
          <w:b w:val="0"/>
          <w:i/>
          <w:sz w:val="24"/>
          <w:szCs w:val="24"/>
        </w:rPr>
        <w:t>1)</w:t>
      </w:r>
      <w:r w:rsidRPr="005E0342">
        <w:rPr>
          <w:sz w:val="24"/>
          <w:szCs w:val="24"/>
        </w:rPr>
        <w:t xml:space="preserve"> Общее собрание родителей</w:t>
      </w:r>
      <w:r w:rsidRPr="005E0342">
        <w:rPr>
          <w:b w:val="0"/>
          <w:sz w:val="24"/>
          <w:szCs w:val="24"/>
        </w:rPr>
        <w:t xml:space="preserve"> </w:t>
      </w:r>
    </w:p>
    <w:p w:rsidR="00C16BFA" w:rsidRPr="005E0342" w:rsidRDefault="004755E3">
      <w:pPr>
        <w:spacing w:after="88"/>
        <w:ind w:left="34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Компетенции Общего собрания родителей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16BFA" w:rsidRPr="005E0342" w:rsidRDefault="004755E3">
      <w:pPr>
        <w:numPr>
          <w:ilvl w:val="0"/>
          <w:numId w:val="5"/>
        </w:numPr>
        <w:spacing w:after="92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выбирает Совет родителей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C16BFA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знакомится с Уставом и другими локальными актами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ДОУ, касающимися взаимодействия с родительской общественностью; </w:t>
      </w:r>
    </w:p>
    <w:p w:rsidR="00C16BFA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изучает основные направления образовательной, оздоровительной и воспитательной деятельности в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ДОУ, вносит предложения по их совершенствованию; </w:t>
      </w:r>
    </w:p>
    <w:p w:rsidR="00C16BFA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обсуждает проблемы организации дополнительных образовательных, оздоровительных услуг воспитанникам; </w:t>
      </w:r>
    </w:p>
    <w:p w:rsidR="00C16BFA" w:rsidRPr="005E0342" w:rsidRDefault="004755E3">
      <w:pPr>
        <w:numPr>
          <w:ilvl w:val="0"/>
          <w:numId w:val="5"/>
        </w:numPr>
        <w:spacing w:after="91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вносит предложения по совершенствованию педагогического процесса в 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C16BFA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об оказании посильной помощи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 в укреплении материально - технической базы, благоустройству и ремонту его помещений, детских площадок и территории силами родительской общественности; </w:t>
      </w:r>
    </w:p>
    <w:p w:rsidR="00E6742F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планирует организацию развлекательных мероприятий с детьми сверх годового плана и т.д.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Заседания  проводятся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не реже 2 раз в год. </w:t>
      </w: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16BFA" w:rsidRPr="005E0342" w:rsidRDefault="004755E3">
      <w:pPr>
        <w:numPr>
          <w:ilvl w:val="0"/>
          <w:numId w:val="5"/>
        </w:numPr>
        <w:spacing w:after="2" w:line="349" w:lineRule="auto"/>
        <w:ind w:left="149" w:right="346" w:hanging="13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>Совет родителей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BFA" w:rsidRPr="005E0342" w:rsidRDefault="004755E3">
      <w:pPr>
        <w:spacing w:after="53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Основными задачами и функциями Совета являются: </w:t>
      </w:r>
    </w:p>
    <w:p w:rsidR="00C16BFA" w:rsidRPr="005E0342" w:rsidRDefault="004755E3">
      <w:pPr>
        <w:spacing w:after="54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условий образовательной деятельности: </w:t>
      </w:r>
    </w:p>
    <w:p w:rsidR="00C16BFA" w:rsidRPr="005E0342" w:rsidRDefault="004755E3">
      <w:pPr>
        <w:numPr>
          <w:ilvl w:val="0"/>
          <w:numId w:val="6"/>
        </w:numPr>
        <w:spacing w:after="12" w:line="268" w:lineRule="auto"/>
        <w:ind w:right="351" w:hanging="30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защита интересов обучающихся и их родителей (законных представителей); </w:t>
      </w:r>
    </w:p>
    <w:p w:rsidR="00C16BFA" w:rsidRPr="005E0342" w:rsidRDefault="004755E3">
      <w:pPr>
        <w:numPr>
          <w:ilvl w:val="0"/>
          <w:numId w:val="6"/>
        </w:numPr>
        <w:spacing w:after="45" w:line="268" w:lineRule="auto"/>
        <w:ind w:right="351" w:hanging="30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помощь педагогическому коллективу в проведении мероприятий, коллективных творческих дел; </w:t>
      </w:r>
    </w:p>
    <w:p w:rsidR="00C16BFA" w:rsidRPr="005E0342" w:rsidRDefault="004755E3">
      <w:pPr>
        <w:numPr>
          <w:ilvl w:val="0"/>
          <w:numId w:val="6"/>
        </w:numPr>
        <w:spacing w:after="49" w:line="268" w:lineRule="auto"/>
        <w:ind w:right="351" w:hanging="30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работа по выявлению социально незащищенных детей; </w:t>
      </w:r>
    </w:p>
    <w:p w:rsidR="00C16BFA" w:rsidRPr="005E0342" w:rsidRDefault="004755E3">
      <w:pPr>
        <w:numPr>
          <w:ilvl w:val="0"/>
          <w:numId w:val="6"/>
        </w:numPr>
        <w:spacing w:after="54" w:line="268" w:lineRule="auto"/>
        <w:ind w:right="351" w:hanging="30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помощь в подготовке  к новому учебному году; </w:t>
      </w:r>
    </w:p>
    <w:p w:rsidR="00E6742F" w:rsidRPr="005E0342" w:rsidRDefault="004755E3">
      <w:pPr>
        <w:spacing w:after="42" w:line="270" w:lineRule="auto"/>
        <w:ind w:left="29" w:right="1024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Первичная профсоюзная организация МАДОУ </w:t>
      </w:r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</w:rPr>
        <w:t>«ЦР</w:t>
      </w:r>
      <w:proofErr w:type="gramStart"/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</w:rPr>
        <w:t>Р-</w:t>
      </w:r>
      <w:proofErr w:type="gramEnd"/>
      <w:r w:rsidR="00E6742F"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№378»</w:t>
      </w:r>
    </w:p>
    <w:p w:rsidR="00C16BFA" w:rsidRPr="005E0342" w:rsidRDefault="004755E3">
      <w:pPr>
        <w:spacing w:after="42" w:line="270" w:lineRule="auto"/>
        <w:ind w:left="29" w:right="1024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Компетенции первичной профсоюзной организации ДОУ: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742F" w:rsidRPr="005E0342" w:rsidRDefault="004755E3" w:rsidP="00E6742F">
      <w:pPr>
        <w:spacing w:after="4" w:line="301" w:lineRule="auto"/>
        <w:ind w:left="29" w:right="-6" w:hanging="10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-  контроли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рует соблюдение прав и гарантий  работников,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6742F" w:rsidRPr="005E0342" w:rsidRDefault="004755E3" w:rsidP="00E6742F">
      <w:pPr>
        <w:spacing w:after="4" w:line="301" w:lineRule="auto"/>
        <w:ind w:left="29" w:right="-6" w:hanging="10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- защищает социальные гарантии в реализации права на труд,  </w:t>
      </w:r>
    </w:p>
    <w:p w:rsidR="00C16BFA" w:rsidRPr="005E0342" w:rsidRDefault="004755E3" w:rsidP="00E6742F">
      <w:pPr>
        <w:spacing w:after="4" w:line="301" w:lineRule="auto"/>
        <w:ind w:left="29" w:right="-6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- 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даѐт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получить помощь и поддержку коллег и т.д. </w:t>
      </w:r>
    </w:p>
    <w:p w:rsidR="00C16BFA" w:rsidRPr="005E0342" w:rsidRDefault="004755E3" w:rsidP="00E6742F">
      <w:pPr>
        <w:spacing w:after="71"/>
        <w:ind w:left="29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E03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Заседания профсоюзного собрания проводятся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 по мере необходимости, не реже 3 в год.  </w:t>
      </w:r>
    </w:p>
    <w:p w:rsidR="00C16BFA" w:rsidRPr="005E0342" w:rsidRDefault="004755E3" w:rsidP="00E6742F">
      <w:pPr>
        <w:spacing w:after="4" w:line="301" w:lineRule="auto"/>
        <w:ind w:left="29" w:right="221" w:hanging="10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В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 имеются годовой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план, а также ряд планов работы по основным направлениям деятельности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ДОУ. Своевременно оформляются протоколы педагогического совета, общих групповых родительских собраний  и производственных совещаний. Сайт 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ДОУ оформлен в строгом соответствии с действующим законодательством, регулярно обновляется</w:t>
      </w:r>
      <w:r w:rsidR="00E6742F" w:rsidRPr="005E03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332B" w:rsidRPr="005E0342" w:rsidRDefault="0030332B">
      <w:pPr>
        <w:pStyle w:val="1"/>
        <w:spacing w:after="4" w:line="301" w:lineRule="auto"/>
        <w:ind w:left="29" w:right="405"/>
        <w:rPr>
          <w:szCs w:val="24"/>
        </w:rPr>
      </w:pPr>
      <w:bookmarkStart w:id="3" w:name="_Toc215879"/>
    </w:p>
    <w:p w:rsidR="00C16BFA" w:rsidRPr="005E0342" w:rsidRDefault="004755E3">
      <w:pPr>
        <w:pStyle w:val="1"/>
        <w:spacing w:after="4" w:line="301" w:lineRule="auto"/>
        <w:ind w:left="29" w:right="405"/>
        <w:rPr>
          <w:szCs w:val="24"/>
        </w:rPr>
      </w:pPr>
      <w:r w:rsidRPr="005E0342">
        <w:rPr>
          <w:szCs w:val="24"/>
        </w:rPr>
        <w:t xml:space="preserve">3.  Оценка образовательной деятельности </w:t>
      </w:r>
      <w:bookmarkEnd w:id="3"/>
    </w:p>
    <w:p w:rsidR="006D1F6F" w:rsidRPr="005E0342" w:rsidRDefault="006D1F6F" w:rsidP="006D1F6F">
      <w:pPr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МАДОУ строится с учетом контингента воспитанников, их индивидуальных и возрастных особенностей в соответствии с требованиями ООП 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>.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сс стр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5E0342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детства. 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 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года, его начало и окончание, а также продолжительность учебной недели и летнего оздоровительного периода определены календарным учебным графиком и утверждены приказом заведующего.</w:t>
      </w:r>
      <w:proofErr w:type="gramEnd"/>
    </w:p>
    <w:p w:rsidR="008264C1" w:rsidRPr="005E0342" w:rsidRDefault="006D1F6F" w:rsidP="006D1F6F">
      <w:pPr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МАДОУ осуществляется по двум режимам - с учетом теплого и холодного периода года. Количество и продолжительность образовательного процесса устанавливаются в соответствии с санитарно-гигиеническими нормами и требованиями, регламентируются учебным планом. При распределении непрерывной образовательной деятельности соблюдены перерывы (динамические паузы) продолжительностью не менее 10 минут, предусмотрено время для физкультурных минуток, двигательных пауз. В комплексы педагоги включают корригирующие упражнения на осанку, зрение, плоскостопие, дыхательные упражнения. Педагоги работают по рабочим программам, которые принимаются на педагогическом совете, утверждаются приказом заведующего. Образовательная программа задает основополагающие принципы, цели и задачи психолого-педагогической работы, обеспечивающие развитие ребенка в деятельности по пяти образовательным областям, которые взаимосвязаны друг с другом: познавательное развитие, речевое развитие, социально-коммуникативное развитие, художественно-эстетическое развитие, физическое развитие. Ведущими видами деятельности дошкольников являются общение, игра и познавательно-исследовательская деятельность дошкольников, ведущими принципами организации образовательной деятельности являются интеграция образовательных областей и комплексно-тематический принцип. Основные формы организации образовательной деятельности: совместная деятельность взрослого и воспитанников, самостоятельная деятельность воспитанников. Решение образовательных задач в совместной деятельности взрослого и детей осуществляется как в виде непосредственно образовательной деятельности (НОД), так и в виде образовательной деятельности, осуществляемой в ходе режимных моментов.</w:t>
      </w:r>
    </w:p>
    <w:p w:rsidR="00C16BFA" w:rsidRPr="005E0342" w:rsidRDefault="004755E3">
      <w:pPr>
        <w:spacing w:after="61"/>
        <w:ind w:left="34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lastRenderedPageBreak/>
        <w:t>Деятельность МАДОУ направлена на реализацию основных задач:</w:t>
      </w: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264C1" w:rsidRPr="005E0342" w:rsidRDefault="008264C1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1)</w:t>
      </w:r>
      <w:r w:rsidR="004755E3" w:rsidRPr="005E0342">
        <w:rPr>
          <w:rFonts w:ascii="Times New Roman" w:eastAsia="Times New Roman" w:hAnsi="Times New Roman" w:cs="Times New Roman"/>
          <w:sz w:val="24"/>
          <w:szCs w:val="24"/>
        </w:rPr>
        <w:t xml:space="preserve"> охрана жизни и укрепление физического и психического здоровья воспитанников; </w:t>
      </w:r>
    </w:p>
    <w:p w:rsidR="008264C1" w:rsidRPr="005E0342" w:rsidRDefault="004755E3" w:rsidP="008264C1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2) обеспечение познавательного, речевого, социально-коммуникативного, художественн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2A4F" w:rsidRPr="005E034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462A4F"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>эстетического и физи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ческого развития воспитанников;</w:t>
      </w:r>
    </w:p>
    <w:p w:rsidR="00C16BFA" w:rsidRPr="005E0342" w:rsidRDefault="008264C1" w:rsidP="008264C1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4755E3" w:rsidRPr="005E0342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условий, обеспечивающих формирование общей культуры личности ребенка, приобщение к поликультурной двуязычной среде;  </w:t>
      </w:r>
    </w:p>
    <w:p w:rsidR="00C16BFA" w:rsidRPr="005E0342" w:rsidRDefault="008264C1" w:rsidP="008264C1">
      <w:pPr>
        <w:spacing w:after="45" w:line="268" w:lineRule="auto"/>
        <w:ind w:right="351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4)</w:t>
      </w:r>
      <w:r w:rsidR="004755E3" w:rsidRPr="005E0342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семьями для обеспечения полноценного развития воспитанников.        В  МАДОУ осуществляется обучение детей татарскому языку в русскоязычных группах в режимных моментах и  образовательной деятельности с учетом мнения родителей </w:t>
      </w:r>
      <w:proofErr w:type="gramStart"/>
      <w:r w:rsidR="004755E3" w:rsidRPr="005E034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4755E3" w:rsidRPr="005E0342">
        <w:rPr>
          <w:rFonts w:ascii="Times New Roman" w:eastAsia="Times New Roman" w:hAnsi="Times New Roman" w:cs="Times New Roman"/>
          <w:sz w:val="24"/>
          <w:szCs w:val="24"/>
        </w:rPr>
        <w:t xml:space="preserve">личных заявлений) </w:t>
      </w:r>
    </w:p>
    <w:p w:rsidR="00C16BFA" w:rsidRPr="005E0342" w:rsidRDefault="004755E3">
      <w:pPr>
        <w:spacing w:after="16"/>
        <w:ind w:left="34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BFA" w:rsidRPr="005E0342" w:rsidRDefault="004755E3">
      <w:pPr>
        <w:spacing w:after="242" w:line="268" w:lineRule="auto"/>
        <w:ind w:left="29" w:right="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детском саду осуществляется по Основной образовательной прог</w:t>
      </w:r>
      <w:r w:rsidR="00462A4F" w:rsidRPr="005E0342">
        <w:rPr>
          <w:rFonts w:ascii="Times New Roman" w:eastAsia="Times New Roman" w:hAnsi="Times New Roman" w:cs="Times New Roman"/>
          <w:sz w:val="24"/>
          <w:szCs w:val="24"/>
        </w:rPr>
        <w:t>рамме дошкольного образования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</w:t>
      </w:r>
      <w:proofErr w:type="gramStart"/>
      <w:r w:rsidRPr="005E034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эстетическое развитие», «Социально-коммуникативное развитие», которые обеспечивают разностороннее развитие детей с уч</w:t>
      </w:r>
      <w:r w:rsidR="002F558B" w:rsidRPr="005E034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том их возрастных и индивидуальных особенностей по основным направлениям развития. </w:t>
      </w:r>
    </w:p>
    <w:p w:rsidR="00C16BFA" w:rsidRPr="005E0342" w:rsidRDefault="004755E3">
      <w:pPr>
        <w:tabs>
          <w:tab w:val="center" w:pos="742"/>
          <w:tab w:val="center" w:pos="3237"/>
        </w:tabs>
        <w:spacing w:after="12" w:line="268" w:lineRule="auto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hAnsi="Times New Roman" w:cs="Times New Roman"/>
          <w:sz w:val="24"/>
          <w:szCs w:val="24"/>
        </w:rPr>
        <w:tab/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ab/>
        <w:t xml:space="preserve"> Детский  сад посещают </w:t>
      </w:r>
      <w:r w:rsidR="00462A4F" w:rsidRPr="005E034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8264C1" w:rsidRPr="005E0342">
        <w:rPr>
          <w:rFonts w:ascii="Times New Roman" w:eastAsia="Times New Roman" w:hAnsi="Times New Roman" w:cs="Times New Roman"/>
          <w:sz w:val="24"/>
          <w:szCs w:val="24"/>
        </w:rPr>
        <w:t>2 воспитанника</w:t>
      </w: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16BFA" w:rsidRPr="005E0342" w:rsidRDefault="004755E3">
      <w:pPr>
        <w:spacing w:after="0"/>
        <w:ind w:left="742"/>
        <w:rPr>
          <w:rFonts w:ascii="Times New Roman" w:hAnsi="Times New Roman" w:cs="Times New Roman"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505" w:type="dxa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798"/>
        <w:gridCol w:w="3190"/>
        <w:gridCol w:w="2517"/>
      </w:tblGrid>
      <w:tr w:rsidR="00C16BFA" w:rsidRPr="005E0342" w:rsidTr="002F558B">
        <w:trPr>
          <w:trHeight w:val="562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воспитанников </w:t>
            </w:r>
          </w:p>
        </w:tc>
      </w:tr>
      <w:tr w:rsidR="00C16BFA" w:rsidRPr="005E0342" w:rsidTr="002F558B">
        <w:trPr>
          <w:trHeight w:val="287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3-х  до 4-х лет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BFA" w:rsidRPr="005E0342" w:rsidTr="002F558B">
        <w:trPr>
          <w:trHeight w:val="286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с4-х  до 5-ти лет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2F558B" w:rsidP="002F558B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6BFA" w:rsidRPr="005E0342" w:rsidTr="002F558B">
        <w:trPr>
          <w:trHeight w:val="286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5-ти до 6-ти лет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2F558B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4755E3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BFA" w:rsidRPr="005E0342" w:rsidTr="002F558B">
        <w:trPr>
          <w:trHeight w:val="286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6-ти до 7-ми лет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BFA" w:rsidRPr="005E0342" w:rsidTr="002F558B">
        <w:trPr>
          <w:trHeight w:val="284"/>
        </w:trPr>
        <w:tc>
          <w:tcPr>
            <w:tcW w:w="2798" w:type="dxa"/>
            <w:shd w:val="clear" w:color="auto" w:fill="auto"/>
          </w:tcPr>
          <w:p w:rsidR="00C16BFA" w:rsidRPr="005E0342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190" w:type="dxa"/>
            <w:shd w:val="clear" w:color="auto" w:fill="auto"/>
          </w:tcPr>
          <w:p w:rsidR="00C16BFA" w:rsidRPr="005E0342" w:rsidRDefault="004755E3" w:rsidP="00462A4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462A4F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:rsidR="00C16BFA" w:rsidRPr="005E0342" w:rsidRDefault="002F558B" w:rsidP="002F558B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4755E3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AC3"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E03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974C4" w:rsidRPr="005E0342" w:rsidRDefault="00B974C4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</w:p>
    <w:p w:rsidR="00B974C4" w:rsidRDefault="00B974C4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В 2019 - 2020 учебном году основная деятельность МАДОУ была направлена на достижение следующих задач: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1</w:t>
      </w:r>
      <w:r w:rsidRPr="006D1F6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Совершенствование системы оздоровительных мероприятий по вопросам                                            охраны и укрепления здоровья детей дошкольного возраста </w:t>
      </w:r>
      <w:proofErr w:type="gramStart"/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через</w:t>
      </w:r>
      <w:proofErr w:type="gramEnd"/>
    </w:p>
    <w:p w:rsidR="006D1F6F" w:rsidRPr="006D1F6F" w:rsidRDefault="006D1F6F" w:rsidP="006D1F6F">
      <w:pPr>
        <w:spacing w:after="0"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различные виды деятельности.</w:t>
      </w:r>
    </w:p>
    <w:p w:rsidR="006D1F6F" w:rsidRPr="006D1F6F" w:rsidRDefault="006D1F6F" w:rsidP="006D1F6F">
      <w:pPr>
        <w:spacing w:line="240" w:lineRule="atLeast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2. Внедрение ИКТ и игровых технологий в образовательный процесс по обучению детей правилам безопасного поведения на дорогах.</w:t>
      </w:r>
    </w:p>
    <w:p w:rsidR="006D1F6F" w:rsidRPr="006D1F6F" w:rsidRDefault="006D1F6F" w:rsidP="006D1F6F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3.Развитие предметно - пространственной и языковой среды с использованием ЭРС (этнокультурная региональная составляющая), как основа национально </w:t>
      </w:r>
      <w:proofErr w:type="gramStart"/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–к</w:t>
      </w:r>
      <w:proofErr w:type="gramEnd"/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ультурного воспитания дошкольников.</w:t>
      </w:r>
    </w:p>
    <w:p w:rsidR="006D1F6F" w:rsidRPr="006D1F6F" w:rsidRDefault="006D1F6F" w:rsidP="006D1F6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По первой задаче</w:t>
      </w:r>
      <w:proofErr w:type="gramStart"/>
      <w:r w:rsidRPr="006D1F6F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Pr="006D1F6F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:</w:t>
      </w:r>
      <w:proofErr w:type="gramEnd"/>
      <w:r w:rsidRPr="006D1F6F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 «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Совершенствование системы оздоровительных мероприятий по вопросам  охраны и укрепления здоровья детей дошкольного возраста через  различные виды деятельности» успешно состоялись следующие мероприятия: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- консультации для педагогов 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-Коллективные просмотры 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-Контроль «Соблюдение режима дня ДОУ» 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lastRenderedPageBreak/>
        <w:t>-Педсовет «Создание условий в ДОУ для полноценного физического развития детей  через различные виды деятельности»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>-Развлечения</w:t>
      </w:r>
    </w:p>
    <w:p w:rsidR="006D1F6F" w:rsidRPr="006D1F6F" w:rsidRDefault="006D1F6F" w:rsidP="006D1F6F">
      <w:pPr>
        <w:spacing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-Семинар-практикум «Система физкультурно-оздоровительной работы в ДОУ»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>Выводы:</w:t>
      </w:r>
      <w:r w:rsidRPr="006D1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Педагогический коллектив с задачей 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«Совершенствование системы оздоровительных мероприятий по вопросам   охраны и укрепления здоровья детей дошкольного возраста через различные виды деятельности</w:t>
      </w: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успешно справился. </w:t>
      </w: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Все запланированные по данной задаче мероприятия выполнены.  </w:t>
      </w:r>
    </w:p>
    <w:p w:rsidR="00B974C4" w:rsidRDefault="00B974C4" w:rsidP="006D1F6F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D1F6F" w:rsidRPr="006D1F6F" w:rsidRDefault="006D1F6F" w:rsidP="006D1F6F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Вторая </w:t>
      </w:r>
      <w:proofErr w:type="gramStart"/>
      <w:r w:rsidRPr="006D1F6F">
        <w:rPr>
          <w:rFonts w:ascii="Times New Roman" w:hAnsi="Times New Roman" w:cs="Times New Roman"/>
          <w:b/>
          <w:color w:val="auto"/>
          <w:sz w:val="24"/>
          <w:szCs w:val="24"/>
        </w:rPr>
        <w:t>задача</w:t>
      </w:r>
      <w:proofErr w:type="gramEnd"/>
      <w:r w:rsidRPr="006D1F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над которой работал детский сад:</w:t>
      </w:r>
    </w:p>
    <w:p w:rsidR="006D1F6F" w:rsidRPr="006D1F6F" w:rsidRDefault="006D1F6F" w:rsidP="006D1F6F">
      <w:pPr>
        <w:spacing w:line="240" w:lineRule="atLeast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«Внедрять ИКТ и игровые технологии в образовательный процесс по обучению детей правилам безопасного поведения на дорогах в ДОО.»</w:t>
      </w:r>
    </w:p>
    <w:p w:rsidR="006D1F6F" w:rsidRPr="006D1F6F" w:rsidRDefault="006D1F6F" w:rsidP="006D1F6F">
      <w:pPr>
        <w:spacing w:after="0" w:line="240" w:lineRule="atLeast"/>
        <w:ind w:left="1429"/>
        <w:contextualSpacing/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</w:pP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>Для её выполнения в МАДОУ проводились следующие мероприятия: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>- консультации, развлечения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- семинар-практикум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«Изучаем ПДД», «Повышение ИКТ – компетентности»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-  контроль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«Использование педагогами ИКТ  и игровых технологий в образовательном процессе по  обучению детей ПДД»</w:t>
      </w:r>
    </w:p>
    <w:p w:rsidR="006D1F6F" w:rsidRPr="006D1F6F" w:rsidRDefault="006D1F6F" w:rsidP="006D1F6F">
      <w:pPr>
        <w:spacing w:line="240" w:lineRule="atLeast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>-Педсовет «Возможности применения ИКТ и игровых технологий в обучении детей ПДД»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Вывод: педагогический коллектив с задачей  справился. Все запланированные по данной задаче мероприятия выполнены.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>Перспектива дальнейшей работы:</w:t>
      </w:r>
    </w:p>
    <w:p w:rsidR="006D1F6F" w:rsidRPr="006D1F6F" w:rsidRDefault="006D1F6F" w:rsidP="006D1F6F">
      <w:pPr>
        <w:spacing w:line="240" w:lineRule="atLeast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Pr="006D1F6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совершенствовать работу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 внедрению ИКТ и игровые технологии в образовательный процесс по обучению детей правилам безопасного поведения на дорогах в ДОО.</w:t>
      </w:r>
    </w:p>
    <w:p w:rsidR="006D1F6F" w:rsidRPr="006D1F6F" w:rsidRDefault="006D1F6F" w:rsidP="006D1F6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1F6F" w:rsidRPr="00B974C4" w:rsidRDefault="006D1F6F" w:rsidP="00B974C4">
      <w:pPr>
        <w:shd w:val="clear" w:color="auto" w:fill="FFFFFF"/>
        <w:tabs>
          <w:tab w:val="left" w:pos="9355"/>
        </w:tabs>
        <w:spacing w:after="435" w:line="240" w:lineRule="atLeast"/>
        <w:ind w:right="-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Третья  задача</w:t>
      </w:r>
      <w:r w:rsidRPr="006D1F6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над которой должен был работать  детский сад «Развитие предметно - пространственной и языковой среды с использованием ЭРС (этнокультурная региональная составляющая), как основа национально </w:t>
      </w:r>
      <w:proofErr w:type="gramStart"/>
      <w:r w:rsidRPr="006D1F6F">
        <w:rPr>
          <w:rFonts w:ascii="Times New Roman" w:eastAsia="Times New Roman" w:hAnsi="Times New Roman" w:cs="Times New Roman"/>
          <w:color w:val="auto"/>
          <w:sz w:val="24"/>
          <w:szCs w:val="24"/>
        </w:rPr>
        <w:t>–к</w:t>
      </w:r>
      <w:proofErr w:type="gramEnd"/>
      <w:r w:rsidRPr="006D1F6F">
        <w:rPr>
          <w:rFonts w:ascii="Times New Roman" w:eastAsia="Times New Roman" w:hAnsi="Times New Roman" w:cs="Times New Roman"/>
          <w:color w:val="auto"/>
          <w:sz w:val="24"/>
          <w:szCs w:val="24"/>
        </w:rPr>
        <w:t>ультурного воспитания дошкольнико</w:t>
      </w:r>
      <w:r w:rsidR="00B974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в».             </w:t>
      </w:r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 xml:space="preserve">В целях обеспечения санитарно-эпидемиологического благополучия населения на территории Российской Федерации в связи с распространением новой </w:t>
      </w:r>
      <w:proofErr w:type="spellStart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>коронавирусной</w:t>
      </w:r>
      <w:proofErr w:type="spellEnd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 xml:space="preserve"> инфекции (COVID-19), в соответствии со статьей 80 Конституции Российской Федерации постановили, что с 4 по 12 мая 2020 г. включительно нерабочие дни.  В связи с этим детский сад проводит образовательную деятельность  в виде видео-занятий от педагогов, советов, рекомендаций по организации досуга детей, психологических рекомендаций, с целью улучшения эмоционального настроя родителей и детей выкладывают на страницах </w:t>
      </w:r>
      <w:proofErr w:type="spellStart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>соц</w:t>
      </w:r>
      <w:proofErr w:type="gramStart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>.с</w:t>
      </w:r>
      <w:proofErr w:type="gramEnd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>етей</w:t>
      </w:r>
      <w:proofErr w:type="spellEnd"/>
      <w:r w:rsidRPr="006D1F6F">
        <w:rPr>
          <w:rFonts w:ascii="Times New Roman" w:eastAsia="Times New Roman" w:hAnsi="Times New Roman" w:cs="Times New Roman"/>
          <w:color w:val="020C22"/>
          <w:sz w:val="24"/>
          <w:szCs w:val="24"/>
        </w:rPr>
        <w:t xml:space="preserve"> и на официальном сайте ДОУ.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>Деятельность коллектива МАДОУ в течени</w:t>
      </w:r>
      <w:proofErr w:type="gramStart"/>
      <w:r w:rsidRPr="006D1F6F">
        <w:rPr>
          <w:rFonts w:ascii="Times New Roman" w:hAnsi="Times New Roman" w:cs="Times New Roman"/>
          <w:color w:val="auto"/>
          <w:sz w:val="24"/>
          <w:szCs w:val="24"/>
        </w:rPr>
        <w:t>и</w:t>
      </w:r>
      <w:proofErr w:type="gramEnd"/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2019- 2020 учебного года была разнообразной: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-Было организовано и проведено профилактическое мероприятие по Правилам дорожного движения «Дорожная Азбука» с участием сотрудников ГИБДД.</w:t>
      </w:r>
    </w:p>
    <w:p w:rsidR="006D1F6F" w:rsidRPr="006D1F6F" w:rsidRDefault="006D1F6F" w:rsidP="006D1F6F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>В каждой группе проведены развлечения с участием родителей «Зимние забавы», в старших группах было проведено Викторина «</w:t>
      </w:r>
      <w:proofErr w:type="spellStart"/>
      <w:r w:rsidRPr="006D1F6F">
        <w:rPr>
          <w:rFonts w:ascii="Times New Roman" w:hAnsi="Times New Roman" w:cs="Times New Roman"/>
          <w:color w:val="auto"/>
          <w:sz w:val="24"/>
          <w:szCs w:val="24"/>
        </w:rPr>
        <w:t>Туган</w:t>
      </w:r>
      <w:proofErr w:type="spellEnd"/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1F6F">
        <w:rPr>
          <w:rFonts w:ascii="Times New Roman" w:hAnsi="Times New Roman" w:cs="Times New Roman"/>
          <w:color w:val="auto"/>
          <w:sz w:val="24"/>
          <w:szCs w:val="24"/>
        </w:rPr>
        <w:t>илем</w:t>
      </w:r>
      <w:proofErr w:type="spellEnd"/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1F6F">
        <w:rPr>
          <w:rFonts w:ascii="Times New Roman" w:hAnsi="Times New Roman" w:cs="Times New Roman"/>
          <w:color w:val="auto"/>
          <w:sz w:val="24"/>
          <w:szCs w:val="24"/>
        </w:rPr>
        <w:t>бер</w:t>
      </w:r>
      <w:proofErr w:type="spellEnd"/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1F6F">
        <w:rPr>
          <w:rFonts w:ascii="Times New Roman" w:hAnsi="Times New Roman" w:cs="Times New Roman"/>
          <w:color w:val="auto"/>
          <w:sz w:val="24"/>
          <w:szCs w:val="24"/>
        </w:rPr>
        <w:t>генэ</w:t>
      </w:r>
      <w:proofErr w:type="spellEnd"/>
      <w:r w:rsidRPr="006D1F6F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6D1F6F" w:rsidRDefault="006D1F6F" w:rsidP="005E0342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</w:rPr>
        <w:t xml:space="preserve">Достигнутые результаты работы соответствуют поставленным в начале учебного года целям и задачам. </w:t>
      </w:r>
    </w:p>
    <w:p w:rsidR="005E0342" w:rsidRPr="005E0342" w:rsidRDefault="005E0342" w:rsidP="005E0342">
      <w:pPr>
        <w:spacing w:after="0" w:line="240" w:lineRule="atLeas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16BFA" w:rsidRPr="005E0342" w:rsidRDefault="004755E3" w:rsidP="002F558B">
      <w:pPr>
        <w:spacing w:after="4" w:line="304" w:lineRule="auto"/>
        <w:ind w:left="29" w:right="350" w:hanging="10"/>
        <w:rPr>
          <w:rFonts w:ascii="Times New Roman" w:hAnsi="Times New Roman" w:cs="Times New Roman"/>
          <w:b/>
          <w:sz w:val="24"/>
          <w:szCs w:val="24"/>
        </w:rPr>
      </w:pPr>
      <w:r w:rsidRPr="005E0342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программ, технологий, пособий, </w:t>
      </w:r>
      <w:r w:rsidRPr="005E0342">
        <w:rPr>
          <w:rFonts w:ascii="Times New Roman" w:hAnsi="Times New Roman" w:cs="Times New Roman"/>
          <w:b/>
          <w:sz w:val="24"/>
          <w:szCs w:val="24"/>
        </w:rPr>
        <w:t xml:space="preserve">используемых в работе с детьми от 3 до 7 лет </w:t>
      </w:r>
    </w:p>
    <w:p w:rsidR="006D1F6F" w:rsidRPr="005E0342" w:rsidRDefault="006D1F6F" w:rsidP="005E03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В Детском саду методическая литература является составной частью методической службы, находится в методическом кабинете, кабинетах специалистов, группах детского </w:t>
      </w:r>
      <w:r w:rsidRPr="006D1F6F">
        <w:rPr>
          <w:rFonts w:ascii="Times New Roman" w:hAnsi="Times New Roman" w:cs="Times New Roman"/>
          <w:color w:val="auto"/>
          <w:sz w:val="24"/>
          <w:szCs w:val="24"/>
          <w:lang w:eastAsia="en-US"/>
        </w:rPr>
        <w:lastRenderedPageBreak/>
        <w:t>сада. Методическая литература имеется по всем образовательным областям основной общеобразовательной программы, имеется детская художественная литература, периодические издания, а также другие информационные ресурсы на различных электронных носителях.</w:t>
      </w:r>
    </w:p>
    <w:p w:rsidR="006D1F6F" w:rsidRPr="006D1F6F" w:rsidRDefault="006D1F6F" w:rsidP="006D1F6F">
      <w:pPr>
        <w:spacing w:after="0" w:line="258" w:lineRule="auto"/>
        <w:ind w:right="62"/>
        <w:jc w:val="both"/>
      </w:pPr>
      <w:r w:rsidRPr="006D1F6F">
        <w:rPr>
          <w:rFonts w:ascii="Times New Roman" w:eastAsia="Times New Roman" w:hAnsi="Times New Roman" w:cs="Times New Roman"/>
          <w:sz w:val="24"/>
        </w:rPr>
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 При составлении плана учтены предельно допустимые нормы учебной нагрузки </w:t>
      </w:r>
    </w:p>
    <w:p w:rsid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</w:p>
    <w:p w:rsidR="006D1F6F" w:rsidRP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Программы:   </w:t>
      </w:r>
    </w:p>
    <w:p w:rsidR="006D1F6F" w:rsidRP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sz w:val="24"/>
          <w:szCs w:val="24"/>
        </w:rPr>
        <w:t>1.Основная общеобразовательная программа дошкольного образования – образовательная программа  МАДОУ «ЦР</w:t>
      </w:r>
      <w:proofErr w:type="gramStart"/>
      <w:r w:rsidRPr="006D1F6F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№378» </w:t>
      </w:r>
    </w:p>
    <w:p w:rsidR="006D1F6F" w:rsidRP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   2.«Навстречу ГТО»</w:t>
      </w:r>
    </w:p>
    <w:p w:rsidR="006D1F6F" w:rsidRP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3.  Программа «Обучение русскоязычных детей татарскому языку в детском саду»- </w:t>
      </w:r>
      <w:proofErr w:type="spellStart"/>
      <w:r w:rsidRPr="006D1F6F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 З.М., </w:t>
      </w:r>
      <w:proofErr w:type="spellStart"/>
      <w:r w:rsidRPr="006D1F6F">
        <w:rPr>
          <w:rFonts w:ascii="Times New Roman" w:eastAsia="Times New Roman" w:hAnsi="Times New Roman" w:cs="Times New Roman"/>
          <w:sz w:val="24"/>
          <w:szCs w:val="24"/>
        </w:rPr>
        <w:t>Киндрячева</w:t>
      </w:r>
      <w:proofErr w:type="spellEnd"/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 Р.Г., Камалова А.И., Алексеева Р.М., Исаева Р.С.)</w:t>
      </w:r>
    </w:p>
    <w:p w:rsid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  <w:r w:rsidRPr="006D1F6F">
        <w:rPr>
          <w:rFonts w:ascii="Times New Roman" w:eastAsia="Times New Roman" w:hAnsi="Times New Roman" w:cs="Times New Roman"/>
          <w:sz w:val="24"/>
          <w:szCs w:val="24"/>
        </w:rPr>
        <w:t>4.Региональная программа дошкольного образования «</w:t>
      </w:r>
      <w:proofErr w:type="spellStart"/>
      <w:r w:rsidRPr="006D1F6F">
        <w:rPr>
          <w:rFonts w:ascii="Times New Roman" w:eastAsia="Times New Roman" w:hAnsi="Times New Roman" w:cs="Times New Roman"/>
          <w:sz w:val="24"/>
          <w:szCs w:val="24"/>
        </w:rPr>
        <w:t>Соенеч</w:t>
      </w:r>
      <w:proofErr w:type="spellEnd"/>
      <w:r w:rsidRPr="006D1F6F">
        <w:rPr>
          <w:rFonts w:ascii="Times New Roman" w:eastAsia="Times New Roman" w:hAnsi="Times New Roman" w:cs="Times New Roman"/>
          <w:sz w:val="24"/>
          <w:szCs w:val="24"/>
        </w:rPr>
        <w:t xml:space="preserve">»- </w:t>
      </w:r>
      <w:proofErr w:type="spellStart"/>
      <w:r w:rsidRPr="006D1F6F">
        <w:rPr>
          <w:rFonts w:ascii="Times New Roman" w:eastAsia="Times New Roman" w:hAnsi="Times New Roman" w:cs="Times New Roman"/>
          <w:sz w:val="24"/>
          <w:szCs w:val="24"/>
        </w:rPr>
        <w:t>Р.К.Шаехова</w:t>
      </w:r>
      <w:proofErr w:type="spellEnd"/>
    </w:p>
    <w:p w:rsid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</w:p>
    <w:p w:rsid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</w:p>
    <w:p w:rsidR="006D1F6F" w:rsidRPr="006D1F6F" w:rsidRDefault="006D1F6F" w:rsidP="006D1F6F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10321" w:type="dxa"/>
        <w:tblInd w:w="-1139" w:type="dxa"/>
        <w:tblCellMar>
          <w:top w:w="9" w:type="dxa"/>
          <w:left w:w="106" w:type="dxa"/>
          <w:bottom w:w="5" w:type="dxa"/>
        </w:tblCellMar>
        <w:tblLook w:val="04A0" w:firstRow="1" w:lastRow="0" w:firstColumn="1" w:lastColumn="0" w:noHBand="0" w:noVBand="1"/>
      </w:tblPr>
      <w:tblGrid>
        <w:gridCol w:w="4320"/>
        <w:gridCol w:w="6001"/>
      </w:tblGrid>
      <w:tr w:rsidR="006D1F6F" w:rsidRPr="006D1F6F" w:rsidTr="006D1F6F">
        <w:trPr>
          <w:trHeight w:val="33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ind w:right="1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</w:tr>
      <w:tr w:rsidR="006D1F6F" w:rsidRPr="006D1F6F" w:rsidTr="006D1F6F">
        <w:trPr>
          <w:trHeight w:val="297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Образовательная область </w:t>
            </w:r>
          </w:p>
          <w:p w:rsidR="006D1F6F" w:rsidRPr="006D1F6F" w:rsidRDefault="006D1F6F" w:rsidP="006D1F6F">
            <w:pPr>
              <w:spacing w:after="160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«Познание» 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(конструктивная) деятельность</w:t>
            </w:r>
          </w:p>
          <w:p w:rsidR="006D1F6F" w:rsidRPr="006D1F6F" w:rsidRDefault="006D1F6F" w:rsidP="006D1F6F">
            <w:pPr>
              <w:spacing w:after="16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1F6F" w:rsidRPr="006D1F6F" w:rsidRDefault="006D1F6F" w:rsidP="006D1F6F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1.В.П. Новикова «Математика в детском саду» подготовительная группа, Мозаика-Синтез, 2001г. </w:t>
            </w:r>
          </w:p>
          <w:p w:rsidR="006D1F6F" w:rsidRPr="006D1F6F" w:rsidRDefault="006D1F6F" w:rsidP="006D1F6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2.Журналы: «Дошкольное воспитание»,              «Ребенок в детском саду». </w:t>
            </w:r>
          </w:p>
          <w:p w:rsidR="006D1F6F" w:rsidRPr="006D1F6F" w:rsidRDefault="006D1F6F" w:rsidP="006D1F6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3.В.П.Новикова «Конспекты занятий для детей 5-6 лет» </w:t>
            </w:r>
          </w:p>
          <w:p w:rsidR="006D1F6F" w:rsidRPr="006D1F6F" w:rsidRDefault="006D1F6F" w:rsidP="006D1F6F">
            <w:pPr>
              <w:spacing w:after="21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Л.В.Куцакова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«Конструирование из строительного материала» в соответствии с ФГОС, Москв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Синтез,2014г </w:t>
            </w:r>
          </w:p>
          <w:p w:rsidR="006D1F6F" w:rsidRPr="006D1F6F" w:rsidRDefault="006D1F6F" w:rsidP="006D1F6F">
            <w:pPr>
              <w:spacing w:after="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6D1F6F" w:rsidRPr="006D1F6F" w:rsidTr="006D1F6F">
        <w:trPr>
          <w:trHeight w:val="309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Образовательная область </w:t>
            </w:r>
          </w:p>
          <w:p w:rsidR="006D1F6F" w:rsidRPr="006D1F6F" w:rsidRDefault="006D1F6F" w:rsidP="006D1F6F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«Речевое развитие»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1F6F" w:rsidRPr="006D1F6F" w:rsidRDefault="006D1F6F" w:rsidP="006D1F6F">
            <w:pPr>
              <w:spacing w:after="160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В.В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«Занятия по развитию речи с детьми 4-6 лет»  М. «Просвещение», 1987г. </w:t>
            </w:r>
          </w:p>
          <w:p w:rsidR="006D1F6F" w:rsidRPr="006D1F6F" w:rsidRDefault="006D1F6F" w:rsidP="006D1F6F">
            <w:pPr>
              <w:spacing w:after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2.Журналы: «Дошкольное воспитание» </w:t>
            </w:r>
          </w:p>
          <w:p w:rsidR="006D1F6F" w:rsidRPr="006D1F6F" w:rsidRDefault="006D1F6F" w:rsidP="006D1F6F">
            <w:pPr>
              <w:spacing w:after="2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«Ребенок в детском саду» </w:t>
            </w:r>
          </w:p>
          <w:p w:rsidR="006D1F6F" w:rsidRPr="006D1F6F" w:rsidRDefault="006D1F6F" w:rsidP="006D1F6F">
            <w:pPr>
              <w:spacing w:after="160"/>
              <w:ind w:left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3.Елисеева Л. Н. «Хрестоматия для дошкольников». М. Просвещение.1982г. 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4.« Развитие речи в детском саду» В.В.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5.«Развитие речи детей 4-5 лет» Т.И.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Гризюк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Л.Е. Тимощук 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6. «Развитие речи детей 3-5 лет» О. С. Ушакова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7.В.В.Заиков «Живые страницы»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8.»Развитие речи»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Т.А.Фальхович</w:t>
            </w:r>
            <w:proofErr w:type="spellEnd"/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9.Е.В.Борисова «Я и моя семья»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10.Л.Г.Салихова «Ознакомление с окружающим миром и развитие речи» 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11. .Ушакова О.С., Развитие речи детей 5-7 лет. – М.: «ТЦ Сфера»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Книга для чтения 5-7 лет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13.Закирова К.В. На поляне детства. Хрестоматия для воспитателей дошкольных образовательных учреждений и родителей</w:t>
            </w:r>
          </w:p>
        </w:tc>
      </w:tr>
    </w:tbl>
    <w:p w:rsidR="006D1F6F" w:rsidRPr="006D1F6F" w:rsidRDefault="006D1F6F" w:rsidP="006D1F6F">
      <w:pPr>
        <w:spacing w:after="0" w:line="240" w:lineRule="auto"/>
        <w:ind w:right="946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10321" w:type="dxa"/>
        <w:tblInd w:w="-1139" w:type="dxa"/>
        <w:tblCellMar>
          <w:top w:w="61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320"/>
        <w:gridCol w:w="6001"/>
      </w:tblGrid>
      <w:tr w:rsidR="006D1F6F" w:rsidRPr="006D1F6F" w:rsidTr="006D1F6F">
        <w:trPr>
          <w:trHeight w:val="451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Образовательная область</w:t>
            </w: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F6F" w:rsidRPr="006D1F6F" w:rsidRDefault="006D1F6F" w:rsidP="006D1F6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«Художественн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эстетическое развитие »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numPr>
                <w:ilvl w:val="0"/>
                <w:numId w:val="23"/>
              </w:numPr>
              <w:spacing w:after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Т.С.Комарова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«Конспекты занятий 4+»  Мозаика-Синтез, 2007г. </w:t>
            </w:r>
          </w:p>
          <w:p w:rsidR="006D1F6F" w:rsidRPr="006D1F6F" w:rsidRDefault="006D1F6F" w:rsidP="006D1F6F">
            <w:pPr>
              <w:numPr>
                <w:ilvl w:val="0"/>
                <w:numId w:val="23"/>
              </w:numPr>
              <w:spacing w:after="2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Т.С.Комарова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«Конспекты занятий 5+» </w:t>
            </w:r>
          </w:p>
          <w:p w:rsidR="006D1F6F" w:rsidRPr="006D1F6F" w:rsidRDefault="006D1F6F" w:rsidP="006D1F6F">
            <w:pPr>
              <w:spacing w:after="2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Мозаика-Синтез, 2009г </w:t>
            </w:r>
          </w:p>
          <w:p w:rsidR="006D1F6F" w:rsidRPr="006D1F6F" w:rsidRDefault="006D1F6F" w:rsidP="006D1F6F">
            <w:pPr>
              <w:numPr>
                <w:ilvl w:val="0"/>
                <w:numId w:val="23"/>
              </w:numPr>
              <w:spacing w:after="2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Т.С.Комарова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«Конспекты занятий 6+» </w:t>
            </w:r>
          </w:p>
          <w:p w:rsidR="006D1F6F" w:rsidRPr="006D1F6F" w:rsidRDefault="006D1F6F" w:rsidP="006D1F6F">
            <w:pPr>
              <w:spacing w:after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Мозаика-Синтез, 2009г </w:t>
            </w:r>
          </w:p>
          <w:p w:rsidR="006D1F6F" w:rsidRPr="006D1F6F" w:rsidRDefault="006D1F6F" w:rsidP="006D1F6F">
            <w:pPr>
              <w:spacing w:after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4.В.Н.Волчкова,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Н.В.Степанова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«Конспекты занятий 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старшей группе »ТЦ «Учитель»,2006г. </w:t>
            </w:r>
          </w:p>
          <w:p w:rsidR="006D1F6F" w:rsidRPr="006D1F6F" w:rsidRDefault="006D1F6F" w:rsidP="006D1F6F">
            <w:pPr>
              <w:spacing w:after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5.Журналы: «Дошкольное воспитание»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«Ребенок в детском саду»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Леонова Н.Н., Художественно-эстетическое развитие детей в старшей группе. – СПб</w:t>
            </w:r>
            <w:proofErr w:type="gramStart"/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.: </w:t>
            </w:r>
            <w:proofErr w:type="gramEnd"/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ДЕТСТВО-ПРЕСС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7. Мальцева И.В., «Пальчиковые игры для детей от 3 до 7 лет», СПб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.: «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Азбука-классика»,2010;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8.Ковалько В.И., «Азбука физкультминуток для дошкольников», М.: «ВАКО», 2006;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9.Шорыгина Т.А., «Беседы о здоровье», М.: «ТЦ Сфера», 2015;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10.А.А. Вахрушев, Е.Е.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Кочемасова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«Здравствуй, мир!»</w:t>
            </w:r>
          </w:p>
        </w:tc>
      </w:tr>
      <w:tr w:rsidR="006D1F6F" w:rsidRPr="006D1F6F" w:rsidTr="006D1F6F">
        <w:trPr>
          <w:trHeight w:val="645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Образовательная область</w:t>
            </w: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6D1F6F" w:rsidRPr="006D1F6F" w:rsidRDefault="006D1F6F" w:rsidP="006D1F6F">
            <w:pPr>
              <w:spacing w:after="160"/>
              <w:ind w:left="1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«Физическое развитие»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«Физкультурные занятия с детьми на воздухе с детьми дошкольного возраста» М. </w:t>
            </w:r>
          </w:p>
          <w:p w:rsidR="006D1F6F" w:rsidRPr="006D1F6F" w:rsidRDefault="006D1F6F" w:rsidP="006D1F6F">
            <w:pPr>
              <w:spacing w:after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«Просвещение»,1983г.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2.Л.И.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«Физическая культура в детском саду» в соответствии с ФГОС, Мозаика 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интез,2014г.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3.Л.И.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«Физкультурные занятия в детском саду», Мозаика 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интез,2010г 4.Журналы: «Дошкольное воспитание»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«Ребенок в детском саду»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5..«Дыхательная  гимнастика» А.Н. Стрельниковой. </w:t>
            </w:r>
          </w:p>
          <w:p w:rsidR="006D1F6F" w:rsidRPr="006D1F6F" w:rsidRDefault="006D1F6F" w:rsidP="006D1F6F">
            <w:pPr>
              <w:spacing w:after="31"/>
              <w:ind w:right="11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6. А.А. Уманской Точечный массаж» </w:t>
            </w:r>
          </w:p>
          <w:p w:rsidR="006D1F6F" w:rsidRPr="006D1F6F" w:rsidRDefault="006D1F6F" w:rsidP="006D1F6F">
            <w:pPr>
              <w:spacing w:after="31"/>
              <w:ind w:right="11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7. А.Н. Стрельниковой. «Дыхательная  гимнастика» 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М.И.Чистяковой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«Пальчиковая гимнастика»  «Комплексы упражнений игровой оздоровительной гимнастики после дневного сна»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9.«Игры, которые лечат» </w:t>
            </w: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10.«Специальные меры закаливания»</w:t>
            </w:r>
          </w:p>
          <w:p w:rsidR="006D1F6F" w:rsidRPr="006D1F6F" w:rsidRDefault="006D1F6F" w:rsidP="006D1F6F">
            <w:pPr>
              <w:shd w:val="clear" w:color="auto" w:fill="FFFFFF"/>
              <w:spacing w:after="19"/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11.«Здоровый малыш» под ред. З.И.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Бересневой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  «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Здоровячок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система оздоровления дошкольников Т.С.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Никонорова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Е.М. </w:t>
            </w:r>
          </w:p>
          <w:p w:rsidR="006D1F6F" w:rsidRPr="006D1F6F" w:rsidRDefault="006D1F6F" w:rsidP="006D1F6F">
            <w:pPr>
              <w:shd w:val="clear" w:color="auto" w:fill="FFFFFF"/>
              <w:spacing w:after="19"/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Сергиенко; </w:t>
            </w:r>
          </w:p>
          <w:p w:rsidR="006D1F6F" w:rsidRPr="006D1F6F" w:rsidRDefault="006D1F6F" w:rsidP="006D1F6F">
            <w:pPr>
              <w:shd w:val="clear" w:color="auto" w:fill="FFFFFF"/>
              <w:spacing w:after="27"/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12.«Воспитание основ здорового образа жизни 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малышей» Н.С.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Голицина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И.М.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Шумова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Фадеева Н.Г. «300 подвижных игр»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1F6F" w:rsidRPr="006D1F6F" w:rsidTr="006D1F6F">
        <w:trPr>
          <w:trHeight w:val="19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о-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коммуникативная </w:t>
            </w:r>
          </w:p>
          <w:p w:rsidR="006D1F6F" w:rsidRPr="006D1F6F" w:rsidRDefault="006D1F6F" w:rsidP="006D1F6F">
            <w:pPr>
              <w:spacing w:after="160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область 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1.Н.Н. Авдеева, О.Л.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Князева</w:t>
            </w:r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,Р</w:t>
            </w:r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.Б.Стеркина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«Безопасность», «Детство- Пресс»2004г. </w:t>
            </w:r>
          </w:p>
          <w:p w:rsidR="006D1F6F" w:rsidRPr="006D1F6F" w:rsidRDefault="006D1F6F" w:rsidP="006D1F6F">
            <w:pPr>
              <w:numPr>
                <w:ilvl w:val="0"/>
                <w:numId w:val="24"/>
              </w:numPr>
              <w:spacing w:after="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Правила дорожного движения. </w:t>
            </w:r>
          </w:p>
          <w:p w:rsidR="006D1F6F" w:rsidRPr="006D1F6F" w:rsidRDefault="006D1F6F" w:rsidP="006D1F6F">
            <w:pPr>
              <w:spacing w:after="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Подготовительная группа.-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Евдокимова Е. С.,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Додокина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 В.,. </w:t>
            </w:r>
          </w:p>
          <w:p w:rsidR="006D1F6F" w:rsidRPr="006D1F6F" w:rsidRDefault="006D1F6F" w:rsidP="006D1F6F">
            <w:pPr>
              <w:spacing w:after="5"/>
              <w:ind w:right="12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Кудрявцева Е. А  Детский сад и семья. 5.Методика работы с родителями.-  М.: Мозаика – Синтез, 2007г.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6.М.Ф.Литвинов «Русские народные подвижные игры» Просвещение,1986г. </w:t>
            </w:r>
          </w:p>
          <w:p w:rsidR="006D1F6F" w:rsidRPr="006D1F6F" w:rsidRDefault="006D1F6F" w:rsidP="006D1F6F">
            <w:pPr>
              <w:shd w:val="clear" w:color="auto" w:fill="FFFFFF"/>
              <w:spacing w:after="37"/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Я.В.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«Трудовое воспитание </w:t>
            </w:r>
          </w:p>
          <w:p w:rsidR="006D1F6F" w:rsidRPr="006D1F6F" w:rsidRDefault="006D1F6F" w:rsidP="006D1F6F">
            <w:pPr>
              <w:shd w:val="clear" w:color="auto" w:fill="FFFFFF"/>
              <w:spacing w:after="30"/>
              <w:ind w:left="2" w:right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7.«Народные игры в детском саду» Л.А. Лялина;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8.«Формирование культуры безопасного поведения у детей 3-7 лет» де</w:t>
            </w: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тей дошкольного возраста» </w:t>
            </w:r>
          </w:p>
          <w:p w:rsidR="006D1F6F" w:rsidRPr="006D1F6F" w:rsidRDefault="006D1F6F" w:rsidP="006D1F6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9.«Сборник подвижных игр для детей 2-7 лет» Э.Я.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Степаненкова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</w:t>
            </w:r>
            <w:proofErr w:type="spellEnd"/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МозаикаСинтез</w:t>
            </w:r>
            <w:proofErr w:type="spell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2013.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10.«Прогулки в детском саду» младшая и средняя группы И.В. Кравченко, Т. Л. Долгова </w:t>
            </w:r>
            <w:proofErr w:type="spellStart"/>
            <w:proofErr w:type="gramStart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</w:t>
            </w:r>
            <w:proofErr w:type="spellEnd"/>
            <w:proofErr w:type="gramEnd"/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«ТЦ Сфера»,2015</w:t>
            </w:r>
          </w:p>
          <w:p w:rsidR="006D1F6F" w:rsidRPr="006D1F6F" w:rsidRDefault="006D1F6F" w:rsidP="006D1F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1F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 Коломийченко, Г И. Чугаева «Занятия для детей 5-6 лет по социально </w:t>
            </w:r>
            <w:proofErr w:type="gramStart"/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–к</w:t>
            </w:r>
            <w:proofErr w:type="gramEnd"/>
            <w:r w:rsidRPr="006D1F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оммуникативному развитию»</w:t>
            </w:r>
          </w:p>
        </w:tc>
      </w:tr>
    </w:tbl>
    <w:p w:rsidR="00C16BFA" w:rsidRDefault="004755E3">
      <w:pPr>
        <w:spacing w:after="208" w:line="304" w:lineRule="auto"/>
        <w:ind w:left="29" w:right="350" w:hanging="10"/>
      </w:pPr>
      <w:r w:rsidRPr="007F2AC3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lastRenderedPageBreak/>
        <w:t xml:space="preserve"> </w:t>
      </w:r>
      <w:r w:rsidRPr="007F2AC3">
        <w:rPr>
          <w:rFonts w:ascii="Times New Roman" w:eastAsia="Times New Roman" w:hAnsi="Times New Roman" w:cs="Times New Roman"/>
          <w:sz w:val="23"/>
          <w:shd w:val="clear" w:color="auto" w:fill="FFFFFF" w:themeFill="background1"/>
        </w:rPr>
        <w:t xml:space="preserve">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     В течение учебного года коллектив МАДОУ работал над обеспечением всестороннего развития и укрепления здоровья детей посредством создания оптимальных условий организации </w:t>
      </w:r>
      <w:proofErr w:type="spellStart"/>
      <w:r>
        <w:rPr>
          <w:rFonts w:ascii="Times New Roman" w:eastAsia="Times New Roman" w:hAnsi="Times New Roman" w:cs="Times New Roman"/>
          <w:sz w:val="23"/>
        </w:rPr>
        <w:t>воспитательн</w:t>
      </w:r>
      <w:proofErr w:type="gramStart"/>
      <w:r>
        <w:rPr>
          <w:rFonts w:ascii="Times New Roman" w:eastAsia="Times New Roman" w:hAnsi="Times New Roman" w:cs="Times New Roman"/>
          <w:sz w:val="23"/>
        </w:rPr>
        <w:t>о</w:t>
      </w:r>
      <w:proofErr w:type="spellEnd"/>
      <w:r>
        <w:rPr>
          <w:rFonts w:ascii="Times New Roman" w:eastAsia="Times New Roman" w:hAnsi="Times New Roman" w:cs="Times New Roman"/>
          <w:sz w:val="23"/>
        </w:rPr>
        <w:t>-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образовательного процесса в детском саду.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 распределение воспитанников детского сада по группам здоровья сложилось следующим образом: </w:t>
      </w:r>
    </w:p>
    <w:tbl>
      <w:tblPr>
        <w:tblStyle w:val="TableGrid"/>
        <w:tblW w:w="7902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2448"/>
        <w:gridCol w:w="3117"/>
      </w:tblGrid>
      <w:tr w:rsidR="00C16BFA" w:rsidTr="005E0342">
        <w:trPr>
          <w:trHeight w:val="325"/>
        </w:trPr>
        <w:tc>
          <w:tcPr>
            <w:tcW w:w="2337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Группа здоровья </w:t>
            </w:r>
          </w:p>
        </w:tc>
        <w:tc>
          <w:tcPr>
            <w:tcW w:w="2448" w:type="dxa"/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2018 г </w:t>
            </w:r>
          </w:p>
        </w:tc>
        <w:tc>
          <w:tcPr>
            <w:tcW w:w="3117" w:type="dxa"/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2019 г. </w:t>
            </w:r>
          </w:p>
        </w:tc>
      </w:tr>
      <w:tr w:rsidR="00C16BFA" w:rsidTr="005E0342">
        <w:trPr>
          <w:trHeight w:val="328"/>
        </w:trPr>
        <w:tc>
          <w:tcPr>
            <w:tcW w:w="2337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1 группа </w:t>
            </w:r>
          </w:p>
        </w:tc>
        <w:tc>
          <w:tcPr>
            <w:tcW w:w="2448" w:type="dxa"/>
            <w:shd w:val="clear" w:color="auto" w:fill="auto"/>
          </w:tcPr>
          <w:p w:rsidR="00C16BFA" w:rsidRDefault="00F35DC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117" w:type="dxa"/>
            <w:shd w:val="clear" w:color="auto" w:fill="auto"/>
          </w:tcPr>
          <w:p w:rsidR="00C16BFA" w:rsidRPr="005E0342" w:rsidRDefault="005E0342">
            <w:pPr>
              <w:ind w:left="1"/>
            </w:pPr>
            <w:r w:rsidRPr="005E0342">
              <w:t>29</w:t>
            </w:r>
          </w:p>
        </w:tc>
      </w:tr>
      <w:tr w:rsidR="00C16BFA" w:rsidTr="005E0342">
        <w:trPr>
          <w:trHeight w:val="328"/>
        </w:trPr>
        <w:tc>
          <w:tcPr>
            <w:tcW w:w="2337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2 группа </w:t>
            </w:r>
          </w:p>
        </w:tc>
        <w:tc>
          <w:tcPr>
            <w:tcW w:w="2448" w:type="dxa"/>
            <w:shd w:val="clear" w:color="auto" w:fill="auto"/>
          </w:tcPr>
          <w:p w:rsidR="00C16BFA" w:rsidRDefault="00F35DC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3117" w:type="dxa"/>
            <w:shd w:val="clear" w:color="auto" w:fill="auto"/>
          </w:tcPr>
          <w:p w:rsidR="00C16BFA" w:rsidRPr="005E0342" w:rsidRDefault="005E0342">
            <w:pPr>
              <w:ind w:left="1"/>
            </w:pPr>
            <w:r w:rsidRPr="005E0342">
              <w:t>137</w:t>
            </w:r>
          </w:p>
        </w:tc>
      </w:tr>
      <w:tr w:rsidR="00C16BFA" w:rsidTr="005E0342">
        <w:trPr>
          <w:trHeight w:val="326"/>
        </w:trPr>
        <w:tc>
          <w:tcPr>
            <w:tcW w:w="2337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3 группа </w:t>
            </w:r>
          </w:p>
        </w:tc>
        <w:tc>
          <w:tcPr>
            <w:tcW w:w="2448" w:type="dxa"/>
            <w:shd w:val="clear" w:color="auto" w:fill="auto"/>
          </w:tcPr>
          <w:p w:rsidR="00C16BFA" w:rsidRDefault="00F35DC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117" w:type="dxa"/>
            <w:shd w:val="clear" w:color="auto" w:fill="auto"/>
          </w:tcPr>
          <w:p w:rsidR="00C16BFA" w:rsidRPr="005E0342" w:rsidRDefault="005E0342">
            <w:pPr>
              <w:ind w:left="1"/>
            </w:pPr>
            <w:r w:rsidRPr="005E0342">
              <w:t>6</w:t>
            </w:r>
          </w:p>
        </w:tc>
      </w:tr>
      <w:tr w:rsidR="00C16BFA" w:rsidTr="005E0342">
        <w:trPr>
          <w:trHeight w:val="328"/>
        </w:trPr>
        <w:tc>
          <w:tcPr>
            <w:tcW w:w="2337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448" w:type="dxa"/>
            <w:shd w:val="clear" w:color="auto" w:fill="auto"/>
          </w:tcPr>
          <w:p w:rsidR="00C16BFA" w:rsidRDefault="00F35DC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182</w:t>
            </w:r>
          </w:p>
        </w:tc>
        <w:tc>
          <w:tcPr>
            <w:tcW w:w="3117" w:type="dxa"/>
            <w:shd w:val="clear" w:color="auto" w:fill="auto"/>
          </w:tcPr>
          <w:p w:rsidR="00C16BFA" w:rsidRPr="005E0342" w:rsidRDefault="005E0342">
            <w:pPr>
              <w:ind w:left="1"/>
            </w:pPr>
            <w:r w:rsidRPr="005E0342">
              <w:t>172</w:t>
            </w:r>
          </w:p>
        </w:tc>
      </w:tr>
    </w:tbl>
    <w:p w:rsidR="00C16BFA" w:rsidRDefault="004755E3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</w:p>
    <w:tbl>
      <w:tblPr>
        <w:tblStyle w:val="TableGrid"/>
        <w:tblW w:w="7902" w:type="dxa"/>
        <w:tblInd w:w="-73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767"/>
        <w:gridCol w:w="594"/>
        <w:gridCol w:w="2439"/>
        <w:gridCol w:w="3102"/>
      </w:tblGrid>
      <w:tr w:rsidR="00C16BFA" w:rsidTr="00396E14">
        <w:trPr>
          <w:trHeight w:val="328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Default="004755E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2018 год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2019 год </w:t>
            </w:r>
          </w:p>
        </w:tc>
      </w:tr>
      <w:tr w:rsidR="00396E14" w:rsidTr="00396E14">
        <w:trPr>
          <w:trHeight w:val="1380"/>
        </w:trPr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14" w:rsidRDefault="00396E14" w:rsidP="00396E1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дней </w:t>
            </w:r>
          </w:p>
          <w:p w:rsidR="00396E14" w:rsidRDefault="00396E14" w:rsidP="00396E1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пропущенных по</w:t>
            </w:r>
          </w:p>
          <w:p w:rsidR="00396E14" w:rsidRDefault="00396E14" w:rsidP="00396E14">
            <w:r>
              <w:rPr>
                <w:rFonts w:ascii="Times New Roman" w:eastAsia="Times New Roman" w:hAnsi="Times New Roman" w:cs="Times New Roman"/>
                <w:sz w:val="24"/>
              </w:rPr>
              <w:t xml:space="preserve"> болезни </w:t>
            </w:r>
          </w:p>
          <w:p w:rsidR="00396E14" w:rsidRDefault="00396E14" w:rsidP="00E82B63">
            <w:pPr>
              <w:ind w:right="108"/>
              <w:jc w:val="right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14" w:rsidRDefault="00396E14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96E14" w:rsidRDefault="00396E14" w:rsidP="0085055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881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14" w:rsidRDefault="00396E14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96E14" w:rsidRDefault="00396E14" w:rsidP="00F35DCE">
            <w:pPr>
              <w:ind w:left="108"/>
            </w:pPr>
            <w:r w:rsidRPr="00850556">
              <w:rPr>
                <w:rFonts w:ascii="Times New Roman" w:eastAsia="Times New Roman" w:hAnsi="Times New Roman" w:cs="Times New Roman"/>
                <w:sz w:val="24"/>
              </w:rPr>
              <w:t>1383</w:t>
            </w:r>
          </w:p>
        </w:tc>
      </w:tr>
    </w:tbl>
    <w:p w:rsidR="00396E14" w:rsidRDefault="004755E3">
      <w:pPr>
        <w:spacing w:after="4" w:line="301" w:lineRule="auto"/>
        <w:ind w:left="29" w:right="12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spacing w:after="4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В целом  заболеваемость  несколько возросла. Это связано со вспышкой ОРВИ.  </w:t>
      </w:r>
      <w:proofErr w:type="gramStart"/>
      <w:r>
        <w:rPr>
          <w:rFonts w:ascii="Times New Roman" w:eastAsia="Times New Roman" w:hAnsi="Times New Roman" w:cs="Times New Roman"/>
          <w:sz w:val="24"/>
        </w:rPr>
        <w:t>Поэтому коллектив обратил особое внимание  на  создание в ДОУ благоприятных условий для пребывания детей с качественным питанием, высоким уровнем организации адаптационных мероприятий, вакцинацией, выполнением установленного режима, достаточным пребыванием детей на свежем воздухе, применение педагогами в образовательной деятельности оздоровительных технологий: двигательные паузы,  корригирующая гимнастика, дыхательная гимнастика, релаксационные упражнения, проведение дней здоровья, физкультурных досугов, занятия по ЗОЖ,  профессиональным уровнем педагогов.</w:t>
      </w:r>
      <w:r>
        <w:rPr>
          <w:rFonts w:ascii="Arial" w:eastAsia="Arial" w:hAnsi="Arial" w:cs="Arial"/>
          <w:sz w:val="20"/>
        </w:rPr>
        <w:t xml:space="preserve"> </w:t>
      </w:r>
      <w:proofErr w:type="gramEnd"/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ДОУ обязательным является включение в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-образовательный процесс </w:t>
      </w:r>
    </w:p>
    <w:p w:rsidR="00C16BFA" w:rsidRDefault="004755E3">
      <w:pPr>
        <w:spacing w:after="269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различных технологий оздоровления и профилактики.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</w:t>
      </w:r>
    </w:p>
    <w:p w:rsidR="00C16BFA" w:rsidRDefault="004755E3">
      <w:pPr>
        <w:pStyle w:val="2"/>
        <w:ind w:left="29" w:right="0"/>
      </w:pPr>
      <w:r>
        <w:t xml:space="preserve">                                        Уровень физического развития детей</w:t>
      </w:r>
      <w:r>
        <w:rPr>
          <w:b w:val="0"/>
        </w:rPr>
        <w:t xml:space="preserve"> </w:t>
      </w:r>
    </w:p>
    <w:tbl>
      <w:tblPr>
        <w:tblStyle w:val="TableGrid"/>
        <w:tblW w:w="8788" w:type="dxa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" w:type="dxa"/>
          <w:left w:w="107" w:type="dxa"/>
          <w:right w:w="13" w:type="dxa"/>
        </w:tblCellMar>
        <w:tblLook w:val="04A0" w:firstRow="1" w:lastRow="0" w:firstColumn="1" w:lastColumn="0" w:noHBand="0" w:noVBand="1"/>
      </w:tblPr>
      <w:tblGrid>
        <w:gridCol w:w="2157"/>
        <w:gridCol w:w="2156"/>
        <w:gridCol w:w="2538"/>
        <w:gridCol w:w="1937"/>
      </w:tblGrid>
      <w:tr w:rsidR="00267BB0" w:rsidTr="00396E14">
        <w:trPr>
          <w:trHeight w:val="294"/>
        </w:trPr>
        <w:tc>
          <w:tcPr>
            <w:tcW w:w="1842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группы </w:t>
            </w:r>
          </w:p>
        </w:tc>
        <w:tc>
          <w:tcPr>
            <w:tcW w:w="2269" w:type="dxa"/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Высокий уровень </w:t>
            </w:r>
          </w:p>
        </w:tc>
        <w:tc>
          <w:tcPr>
            <w:tcW w:w="2693" w:type="dxa"/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уровень </w:t>
            </w:r>
          </w:p>
        </w:tc>
        <w:tc>
          <w:tcPr>
            <w:tcW w:w="1984" w:type="dxa"/>
            <w:shd w:val="clear" w:color="auto" w:fill="auto"/>
          </w:tcPr>
          <w:p w:rsidR="00C16BFA" w:rsidRDefault="004755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Низкий уровень </w:t>
            </w:r>
          </w:p>
        </w:tc>
      </w:tr>
      <w:tr w:rsidR="00267BB0" w:rsidRPr="003B3404" w:rsidTr="00396E14">
        <w:trPr>
          <w:trHeight w:val="293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Младшая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AF4C71">
            <w:pPr>
              <w:ind w:left="117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 w:rsidP="00267BB0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90.4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267BB0" w:rsidP="00267BB0">
            <w:pPr>
              <w:ind w:left="1036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9.6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</w:tr>
      <w:tr w:rsidR="00267BB0" w:rsidRPr="003B3404" w:rsidTr="00396E14">
        <w:trPr>
          <w:trHeight w:val="296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Средняя 1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AF4C71" w:rsidP="00267BB0">
            <w:pPr>
              <w:ind w:left="117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4755E3" w:rsidP="00267BB0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85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759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</w:tr>
      <w:tr w:rsidR="00267BB0" w:rsidRPr="003B3404" w:rsidTr="00396E14">
        <w:trPr>
          <w:trHeight w:val="293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Средняя 2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AF4C71" w:rsidP="00267BB0">
            <w:pPr>
              <w:ind w:left="111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/1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4755E3" w:rsidP="00396E14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396E14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/8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759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</w:tr>
      <w:tr w:rsidR="00267BB0" w:rsidRPr="003B3404" w:rsidTr="00396E14">
        <w:trPr>
          <w:trHeight w:val="295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Старшая 1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AF4C71" w:rsidP="00267BB0">
            <w:pPr>
              <w:ind w:left="111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43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 w:rsidP="00267BB0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6/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57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759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</w:tr>
      <w:tr w:rsidR="00267BB0" w:rsidRPr="003B3404" w:rsidTr="00396E14">
        <w:trPr>
          <w:trHeight w:val="293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Старшая 2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AF4C71" w:rsidP="00267BB0">
            <w:pPr>
              <w:ind w:left="111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 w:rsidP="00267BB0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759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</w:tr>
      <w:tr w:rsidR="00267BB0" w:rsidRPr="003B3404" w:rsidTr="00396E14">
        <w:trPr>
          <w:trHeight w:val="295"/>
        </w:trPr>
        <w:tc>
          <w:tcPr>
            <w:tcW w:w="1842" w:type="dxa"/>
            <w:shd w:val="clear" w:color="auto" w:fill="auto"/>
          </w:tcPr>
          <w:p w:rsidR="00C16BFA" w:rsidRPr="003B3404" w:rsidRDefault="00E716C0" w:rsidP="00E716C0"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Подготовительная </w:t>
            </w:r>
            <w:proofErr w:type="spellStart"/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гр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16BFA" w:rsidRPr="003B3404" w:rsidRDefault="00AF4C71" w:rsidP="00267BB0">
            <w:pPr>
              <w:ind w:left="1118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85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>
            <w:pPr>
              <w:ind w:left="127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4/15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759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</w:tr>
      <w:tr w:rsidR="00267BB0" w:rsidRPr="003B3404" w:rsidTr="00396E14">
        <w:trPr>
          <w:trHeight w:val="293"/>
        </w:trPr>
        <w:tc>
          <w:tcPr>
            <w:tcW w:w="1842" w:type="dxa"/>
            <w:shd w:val="clear" w:color="auto" w:fill="auto"/>
          </w:tcPr>
          <w:p w:rsidR="00C16BFA" w:rsidRPr="003B3404" w:rsidRDefault="00F35DCE" w:rsidP="00396E14">
            <w:r w:rsidRPr="003B3404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396E1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B34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6E14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267BB0" w:rsidP="00396E14">
            <w:pPr>
              <w:ind w:right="142"/>
              <w:jc w:val="right"/>
            </w:pPr>
            <w:r w:rsidRPr="003B3404"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4755E3" w:rsidRPr="003B34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6E14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 w:rsidP="00396E14">
            <w:pPr>
              <w:ind w:left="1050"/>
            </w:pPr>
            <w:r w:rsidRPr="003B3404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396E14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755E3" w:rsidRPr="003B34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6E14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="004755E3" w:rsidRPr="003B34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267BB0">
            <w:pPr>
              <w:ind w:right="60"/>
              <w:jc w:val="right"/>
            </w:pPr>
            <w:r w:rsidRPr="003B3404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755E3" w:rsidRPr="003B3404">
              <w:rPr>
                <w:rFonts w:ascii="Times New Roman" w:eastAsia="Times New Roman" w:hAnsi="Times New Roman" w:cs="Times New Roman"/>
                <w:sz w:val="24"/>
              </w:rPr>
              <w:t xml:space="preserve"> ребенка </w:t>
            </w:r>
          </w:p>
        </w:tc>
      </w:tr>
      <w:tr w:rsidR="00267BB0" w:rsidRPr="003B3404" w:rsidTr="00396E14">
        <w:trPr>
          <w:trHeight w:val="308"/>
        </w:trPr>
        <w:tc>
          <w:tcPr>
            <w:tcW w:w="1842" w:type="dxa"/>
            <w:shd w:val="clear" w:color="auto" w:fill="auto"/>
          </w:tcPr>
          <w:p w:rsidR="00C16BFA" w:rsidRPr="003B3404" w:rsidRDefault="004755E3">
            <w:r w:rsidRPr="003B34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16BFA" w:rsidRPr="003B3404" w:rsidRDefault="00267BB0">
            <w:pPr>
              <w:ind w:left="1211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2693" w:type="dxa"/>
            <w:shd w:val="clear" w:color="auto" w:fill="auto"/>
          </w:tcPr>
          <w:p w:rsidR="00C16BFA" w:rsidRPr="003B3404" w:rsidRDefault="00267BB0">
            <w:pPr>
              <w:ind w:left="756"/>
              <w:jc w:val="center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65.5</w:t>
            </w:r>
            <w:r w:rsidR="004755E3"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C16BFA" w:rsidRPr="003B3404" w:rsidRDefault="004755E3">
            <w:pPr>
              <w:ind w:left="1130"/>
            </w:pP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267BB0" w:rsidRPr="003B3404">
              <w:rPr>
                <w:rFonts w:ascii="Times New Roman" w:eastAsia="Times New Roman" w:hAnsi="Times New Roman" w:cs="Times New Roman"/>
                <w:b/>
                <w:sz w:val="24"/>
              </w:rPr>
              <w:t>.5</w:t>
            </w:r>
            <w:r w:rsidRPr="003B34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% </w:t>
            </w:r>
          </w:p>
        </w:tc>
      </w:tr>
    </w:tbl>
    <w:p w:rsidR="00C16BFA" w:rsidRPr="003B3404" w:rsidRDefault="004755E3">
      <w:pPr>
        <w:spacing w:after="0"/>
        <w:ind w:left="461"/>
      </w:pPr>
      <w:r w:rsidRPr="003B3404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Pr="003B3404" w:rsidRDefault="004755E3">
      <w:pPr>
        <w:spacing w:after="20"/>
        <w:ind w:left="461"/>
      </w:pPr>
      <w:r w:rsidRPr="003B3404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Default="004755E3">
      <w:pPr>
        <w:spacing w:after="4" w:line="301" w:lineRule="auto"/>
        <w:ind w:left="19" w:firstLine="427"/>
      </w:pPr>
      <w:r w:rsidRPr="003B3404">
        <w:rPr>
          <w:rFonts w:ascii="Times New Roman" w:eastAsia="Times New Roman" w:hAnsi="Times New Roman" w:cs="Times New Roman"/>
          <w:b/>
          <w:sz w:val="24"/>
        </w:rPr>
        <w:t>Вывод</w:t>
      </w:r>
      <w:r w:rsidRPr="003B3404">
        <w:rPr>
          <w:rFonts w:ascii="Times New Roman" w:eastAsia="Times New Roman" w:hAnsi="Times New Roman" w:cs="Times New Roman"/>
          <w:sz w:val="24"/>
        </w:rPr>
        <w:t xml:space="preserve">:  прошли обследование </w:t>
      </w:r>
      <w:r w:rsidR="00F35DCE" w:rsidRPr="003B3404">
        <w:rPr>
          <w:rFonts w:ascii="Times New Roman" w:eastAsia="Times New Roman" w:hAnsi="Times New Roman" w:cs="Times New Roman"/>
          <w:sz w:val="24"/>
        </w:rPr>
        <w:t>17</w:t>
      </w:r>
      <w:r w:rsidR="00396E14">
        <w:rPr>
          <w:rFonts w:ascii="Times New Roman" w:eastAsia="Times New Roman" w:hAnsi="Times New Roman" w:cs="Times New Roman"/>
          <w:sz w:val="24"/>
        </w:rPr>
        <w:t>2</w:t>
      </w:r>
      <w:r w:rsidRPr="003B3404">
        <w:rPr>
          <w:rFonts w:ascii="Times New Roman" w:eastAsia="Times New Roman" w:hAnsi="Times New Roman" w:cs="Times New Roman"/>
          <w:sz w:val="24"/>
        </w:rPr>
        <w:t xml:space="preserve"> </w:t>
      </w:r>
      <w:r w:rsidR="00396E14">
        <w:rPr>
          <w:rFonts w:ascii="Times New Roman" w:eastAsia="Times New Roman" w:hAnsi="Times New Roman" w:cs="Times New Roman"/>
          <w:sz w:val="24"/>
        </w:rPr>
        <w:t>ребенка</w:t>
      </w:r>
      <w:r w:rsidRPr="003B3404">
        <w:rPr>
          <w:rFonts w:ascii="Times New Roman" w:eastAsia="Times New Roman" w:hAnsi="Times New Roman" w:cs="Times New Roman"/>
          <w:sz w:val="24"/>
        </w:rPr>
        <w:t xml:space="preserve">, из них </w:t>
      </w:r>
      <w:r w:rsidR="003B3404" w:rsidRPr="003B3404">
        <w:rPr>
          <w:rFonts w:ascii="Times New Roman" w:eastAsia="Times New Roman" w:hAnsi="Times New Roman" w:cs="Times New Roman"/>
          <w:sz w:val="24"/>
        </w:rPr>
        <w:t>33</w:t>
      </w:r>
      <w:r w:rsidRPr="003B3404">
        <w:rPr>
          <w:rFonts w:ascii="Times New Roman" w:eastAsia="Times New Roman" w:hAnsi="Times New Roman" w:cs="Times New Roman"/>
          <w:sz w:val="24"/>
        </w:rPr>
        <w:t xml:space="preserve">% составляют дети с высоким уровнем физической подготовленности, </w:t>
      </w:r>
      <w:r w:rsidR="003B3404" w:rsidRPr="003B3404">
        <w:rPr>
          <w:rFonts w:ascii="Times New Roman" w:eastAsia="Times New Roman" w:hAnsi="Times New Roman" w:cs="Times New Roman"/>
          <w:sz w:val="24"/>
        </w:rPr>
        <w:t>6</w:t>
      </w:r>
      <w:r w:rsidRPr="003B3404">
        <w:rPr>
          <w:rFonts w:ascii="Times New Roman" w:eastAsia="Times New Roman" w:hAnsi="Times New Roman" w:cs="Times New Roman"/>
          <w:sz w:val="24"/>
        </w:rPr>
        <w:t>5</w:t>
      </w:r>
      <w:r w:rsidR="003B3404" w:rsidRPr="003B3404">
        <w:rPr>
          <w:rFonts w:ascii="Times New Roman" w:eastAsia="Times New Roman" w:hAnsi="Times New Roman" w:cs="Times New Roman"/>
          <w:sz w:val="24"/>
        </w:rPr>
        <w:t>.5</w:t>
      </w:r>
      <w:r w:rsidRPr="003B3404">
        <w:rPr>
          <w:rFonts w:ascii="Times New Roman" w:eastAsia="Times New Roman" w:hAnsi="Times New Roman" w:cs="Times New Roman"/>
          <w:sz w:val="24"/>
        </w:rPr>
        <w:t>%- со средним уровнем, с низким уровнем – 1</w:t>
      </w:r>
      <w:r w:rsidR="003B3404" w:rsidRPr="003B3404">
        <w:rPr>
          <w:rFonts w:ascii="Times New Roman" w:eastAsia="Times New Roman" w:hAnsi="Times New Roman" w:cs="Times New Roman"/>
          <w:sz w:val="24"/>
        </w:rPr>
        <w:t>.5</w:t>
      </w:r>
      <w:r w:rsidRPr="003B3404">
        <w:rPr>
          <w:rFonts w:ascii="Times New Roman" w:eastAsia="Times New Roman" w:hAnsi="Times New Roman" w:cs="Times New Roman"/>
          <w:sz w:val="24"/>
        </w:rPr>
        <w:t>% детей. В учебный период воспитателям рекомендовано использовать подвижные игры, упражнения, направленные на закрепление и улучшение всех основных видов движений, особое внимание уделить метанию, прыжкам, гибкости.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spacing w:after="50"/>
        <w:ind w:left="46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6BFA" w:rsidRDefault="004755E3">
      <w:pPr>
        <w:spacing w:after="4" w:line="304" w:lineRule="auto"/>
        <w:ind w:left="29" w:right="350" w:hanging="10"/>
      </w:pPr>
      <w:r>
        <w:rPr>
          <w:rFonts w:ascii="Times New Roman" w:eastAsia="Times New Roman" w:hAnsi="Times New Roman" w:cs="Times New Roman"/>
          <w:sz w:val="23"/>
        </w:rPr>
        <w:t xml:space="preserve"> 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>
        <w:rPr>
          <w:rFonts w:ascii="Times New Roman" w:eastAsia="Times New Roman" w:hAnsi="Times New Roman" w:cs="Times New Roman"/>
          <w:sz w:val="23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-образовательного процесса, работа в ДОУ строилась на адекватных возрасту формах работы с детьми, основной из которых является игра –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 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C16BFA" w:rsidRDefault="004755E3" w:rsidP="0030332B">
      <w:pPr>
        <w:spacing w:after="16"/>
        <w:ind w:left="764" w:right="888" w:hanging="10"/>
      </w:pPr>
      <w:r>
        <w:rPr>
          <w:rFonts w:ascii="Times New Roman" w:eastAsia="Times New Roman" w:hAnsi="Times New Roman" w:cs="Times New Roman"/>
          <w:color w:val="333333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</w:p>
    <w:p w:rsidR="00C16BFA" w:rsidRPr="009D46C6" w:rsidRDefault="004755E3">
      <w:pPr>
        <w:spacing w:after="50" w:line="270" w:lineRule="auto"/>
        <w:ind w:left="29" w:hanging="10"/>
      </w:pPr>
      <w:r w:rsidRPr="009D46C6">
        <w:rPr>
          <w:rFonts w:ascii="Times New Roman" w:eastAsia="Times New Roman" w:hAnsi="Times New Roman" w:cs="Times New Roman"/>
          <w:b/>
          <w:sz w:val="24"/>
        </w:rPr>
        <w:t xml:space="preserve">Готовность к обучению в школе воспитанников подготовительных групп. </w:t>
      </w:r>
    </w:p>
    <w:p w:rsidR="00C16BFA" w:rsidRPr="009D46C6" w:rsidRDefault="004755E3">
      <w:pPr>
        <w:spacing w:after="12" w:line="268" w:lineRule="auto"/>
        <w:ind w:left="29" w:right="351" w:hanging="10"/>
        <w:jc w:val="both"/>
      </w:pPr>
      <w:r w:rsidRPr="009D46C6">
        <w:rPr>
          <w:rFonts w:ascii="Times New Roman" w:eastAsia="Times New Roman" w:hAnsi="Times New Roman" w:cs="Times New Roman"/>
          <w:sz w:val="24"/>
        </w:rPr>
        <w:t xml:space="preserve">       По данным мониторинга результаты школьной готовности детей и адаптации первоклассников, выпускников МАДОУ стабильно положительные.     </w:t>
      </w:r>
    </w:p>
    <w:tbl>
      <w:tblPr>
        <w:tblStyle w:val="TableGrid"/>
        <w:tblW w:w="9071" w:type="dxa"/>
        <w:tblInd w:w="380" w:type="dxa"/>
        <w:tblCellMar>
          <w:top w:w="9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1913"/>
        <w:gridCol w:w="1499"/>
        <w:gridCol w:w="1914"/>
        <w:gridCol w:w="1372"/>
        <w:gridCol w:w="2373"/>
      </w:tblGrid>
      <w:tr w:rsidR="00C16BFA" w:rsidRPr="009D46C6" w:rsidTr="00396E14">
        <w:trPr>
          <w:trHeight w:val="64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9D46C6" w:rsidRDefault="004755E3">
            <w:r w:rsidRPr="009D46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9D46C6" w:rsidRDefault="004755E3">
            <w:r w:rsidRPr="009D46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детей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9D46C6" w:rsidRDefault="004755E3">
            <w:pPr>
              <w:ind w:left="1"/>
            </w:pPr>
            <w:r w:rsidRPr="009D46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Высокий уровень 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9D46C6" w:rsidRDefault="004755E3">
            <w:r w:rsidRPr="009D46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уровень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9D46C6" w:rsidRDefault="004755E3">
            <w:pPr>
              <w:ind w:left="1"/>
            </w:pPr>
            <w:r w:rsidRPr="009D46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развития ниже среднего </w:t>
            </w:r>
          </w:p>
        </w:tc>
      </w:tr>
      <w:tr w:rsidR="00C16BFA" w:rsidRPr="0090711A" w:rsidTr="00044B4F">
        <w:trPr>
          <w:trHeight w:val="64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4755E3">
            <w:r w:rsidRPr="009D46C6">
              <w:rPr>
                <w:rFonts w:ascii="Times New Roman" w:eastAsia="Times New Roman" w:hAnsi="Times New Roman" w:cs="Times New Roman"/>
                <w:sz w:val="24"/>
              </w:rPr>
              <w:t xml:space="preserve">2017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044B4F">
            <w:pPr>
              <w:ind w:right="62"/>
              <w:jc w:val="center"/>
            </w:pPr>
            <w:r w:rsidRPr="009D46C6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044B4F" w:rsidP="00396E14">
            <w:pPr>
              <w:ind w:right="61"/>
              <w:jc w:val="center"/>
            </w:pPr>
            <w:r w:rsidRPr="00044B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86</w:t>
            </w:r>
            <w:r w:rsidRPr="00044B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044B4F" w:rsidP="00396E14">
            <w:pPr>
              <w:ind w:right="4"/>
              <w:jc w:val="center"/>
            </w:pPr>
            <w:r w:rsidRPr="00044B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14</w:t>
            </w:r>
            <w:r w:rsidRPr="00044B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4755E3">
            <w:pPr>
              <w:ind w:right="58"/>
              <w:jc w:val="center"/>
            </w:pPr>
            <w:r w:rsidRPr="009D46C6">
              <w:rPr>
                <w:rFonts w:ascii="Times New Roman" w:eastAsia="Times New Roman" w:hAnsi="Times New Roman" w:cs="Times New Roman"/>
                <w:sz w:val="24"/>
              </w:rPr>
              <w:t>0 (0%)</w:t>
            </w:r>
            <w:r w:rsidRPr="00044B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 w:rsidRPr="0090711A" w:rsidTr="00044B4F">
        <w:trPr>
          <w:trHeight w:val="43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4755E3">
            <w:r w:rsidRPr="009D46C6">
              <w:rPr>
                <w:rFonts w:ascii="Times New Roman" w:eastAsia="Times New Roman" w:hAnsi="Times New Roman" w:cs="Times New Roman"/>
                <w:sz w:val="24"/>
              </w:rPr>
              <w:t xml:space="preserve">2018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044B4F">
            <w:pPr>
              <w:ind w:right="62"/>
              <w:jc w:val="center"/>
            </w:pPr>
            <w:r w:rsidRPr="009D46C6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9D46C6" w:rsidP="00396E14">
            <w:pPr>
              <w:ind w:right="63"/>
              <w:jc w:val="center"/>
            </w:pPr>
            <w:r w:rsidRPr="009D46C6">
              <w:rPr>
                <w:rFonts w:ascii="Times New Roman" w:eastAsia="Times New Roman" w:hAnsi="Times New Roman" w:cs="Times New Roman"/>
                <w:sz w:val="24"/>
              </w:rPr>
              <w:t>93%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9D46C6" w:rsidRDefault="009D46C6" w:rsidP="00396E14">
            <w:pPr>
              <w:ind w:left="36"/>
              <w:jc w:val="center"/>
            </w:pPr>
            <w:r w:rsidRPr="009D46C6">
              <w:rPr>
                <w:rFonts w:ascii="Times New Roman" w:eastAsia="Times New Roman" w:hAnsi="Times New Roman" w:cs="Times New Roman"/>
                <w:sz w:val="24"/>
              </w:rPr>
              <w:t>7%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4755E3">
            <w:pPr>
              <w:ind w:right="58"/>
              <w:jc w:val="center"/>
            </w:pPr>
            <w:r w:rsidRPr="00044B4F">
              <w:rPr>
                <w:rFonts w:ascii="Times New Roman" w:eastAsia="Times New Roman" w:hAnsi="Times New Roman" w:cs="Times New Roman"/>
                <w:sz w:val="24"/>
              </w:rPr>
              <w:t xml:space="preserve">0 (0%) </w:t>
            </w:r>
          </w:p>
        </w:tc>
      </w:tr>
      <w:tr w:rsidR="00C16BFA" w:rsidTr="00044B4F">
        <w:trPr>
          <w:trHeight w:val="32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4755E3">
            <w:r w:rsidRPr="00044B4F">
              <w:rPr>
                <w:rFonts w:ascii="Times New Roman" w:eastAsia="Times New Roman" w:hAnsi="Times New Roman" w:cs="Times New Roman"/>
                <w:sz w:val="24"/>
              </w:rPr>
              <w:t xml:space="preserve">2019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044B4F" w:rsidP="00044B4F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396E14" w:rsidP="00396E14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89.5</w:t>
            </w:r>
            <w:r w:rsidR="00044B4F" w:rsidRPr="00396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044B4F" w:rsidP="00396E14">
            <w:pPr>
              <w:ind w:right="63"/>
              <w:jc w:val="center"/>
              <w:rPr>
                <w:sz w:val="24"/>
                <w:szCs w:val="24"/>
              </w:rPr>
            </w:pPr>
            <w:r w:rsidRPr="00044B4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3,4</w:t>
            </w:r>
            <w:r w:rsidRPr="00396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044B4F" w:rsidRDefault="00396E1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2/7,1% </w:t>
            </w:r>
          </w:p>
        </w:tc>
      </w:tr>
    </w:tbl>
    <w:p w:rsidR="00C16BFA" w:rsidRDefault="004755E3">
      <w:pPr>
        <w:spacing w:after="58"/>
        <w:ind w:left="3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Default="004755E3" w:rsidP="009D46C6">
      <w:pPr>
        <w:spacing w:after="327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Мониторинг готовности детей к дальнейшему обучению 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предпосылок учебных навыков выявил следующее: </w:t>
      </w:r>
    </w:p>
    <w:p w:rsidR="00C16BFA" w:rsidRDefault="00396E14">
      <w:pPr>
        <w:numPr>
          <w:ilvl w:val="0"/>
          <w:numId w:val="9"/>
        </w:numPr>
        <w:spacing w:after="49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>28 воспитанников</w:t>
      </w:r>
      <w:r w:rsidR="004755E3">
        <w:rPr>
          <w:rFonts w:ascii="Times New Roman" w:eastAsia="Times New Roman" w:hAnsi="Times New Roman" w:cs="Times New Roman"/>
          <w:sz w:val="24"/>
        </w:rPr>
        <w:t xml:space="preserve"> овладели основными культурными средствами, способами деятельности, проявляют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способны выбирать себе род занятий, участников по совместной деятельности.  </w:t>
      </w:r>
    </w:p>
    <w:p w:rsidR="00C16BFA" w:rsidRDefault="004755E3">
      <w:pPr>
        <w:numPr>
          <w:ilvl w:val="0"/>
          <w:numId w:val="9"/>
        </w:numPr>
        <w:spacing w:after="54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Они  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участвуют в совместных играх.  </w:t>
      </w:r>
    </w:p>
    <w:p w:rsidR="00C16BFA" w:rsidRDefault="004755E3">
      <w:pPr>
        <w:numPr>
          <w:ilvl w:val="0"/>
          <w:numId w:val="9"/>
        </w:numPr>
        <w:spacing w:after="51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 </w:t>
      </w:r>
    </w:p>
    <w:p w:rsidR="00C16BFA" w:rsidRDefault="004755E3">
      <w:pPr>
        <w:numPr>
          <w:ilvl w:val="0"/>
          <w:numId w:val="9"/>
        </w:numPr>
        <w:spacing w:after="58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Умеют выражать и отстаивать свою позицию по разным вопросам.  </w:t>
      </w:r>
    </w:p>
    <w:p w:rsidR="00C16BFA" w:rsidRDefault="004755E3">
      <w:pPr>
        <w:numPr>
          <w:ilvl w:val="0"/>
          <w:numId w:val="9"/>
        </w:numPr>
        <w:spacing w:after="48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Дети способны сотрудничать и выполнять как лидерские, так и исполнительские функции в совместной деятельности.  </w:t>
      </w:r>
    </w:p>
    <w:p w:rsidR="00C16BFA" w:rsidRDefault="004755E3">
      <w:pPr>
        <w:numPr>
          <w:ilvl w:val="0"/>
          <w:numId w:val="9"/>
        </w:numPr>
        <w:spacing w:after="54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  </w:t>
      </w:r>
    </w:p>
    <w:p w:rsidR="00C16BFA" w:rsidRDefault="004755E3">
      <w:pPr>
        <w:numPr>
          <w:ilvl w:val="0"/>
          <w:numId w:val="9"/>
        </w:numPr>
        <w:spacing w:after="48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Проявляют </w:t>
      </w:r>
      <w:proofErr w:type="spellStart"/>
      <w:r>
        <w:rPr>
          <w:rFonts w:ascii="Times New Roman" w:eastAsia="Times New Roman" w:hAnsi="Times New Roman" w:cs="Times New Roman"/>
          <w:sz w:val="24"/>
        </w:rPr>
        <w:t>эмпатию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отношению к другим людям, готовность прийти на помощь тем, кто в этом нуждается. </w:t>
      </w:r>
    </w:p>
    <w:p w:rsidR="00C16BFA" w:rsidRDefault="004755E3">
      <w:pPr>
        <w:numPr>
          <w:ilvl w:val="0"/>
          <w:numId w:val="9"/>
        </w:numPr>
        <w:spacing w:after="12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Проявляют умение слышать других и стремление быть понятым другими.  </w:t>
      </w:r>
    </w:p>
    <w:p w:rsidR="00C16BFA" w:rsidRDefault="004755E3">
      <w:pPr>
        <w:numPr>
          <w:ilvl w:val="0"/>
          <w:numId w:val="9"/>
        </w:numPr>
        <w:spacing w:after="52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Дети 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  </w:t>
      </w:r>
    </w:p>
    <w:p w:rsidR="00C16BFA" w:rsidRDefault="004755E3">
      <w:pPr>
        <w:numPr>
          <w:ilvl w:val="0"/>
          <w:numId w:val="9"/>
        </w:numPr>
        <w:spacing w:after="58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Умеют распознавать различные ситуации и адекватно их оценивать.  </w:t>
      </w:r>
    </w:p>
    <w:p w:rsidR="00C16BFA" w:rsidRDefault="004755E3">
      <w:pPr>
        <w:numPr>
          <w:ilvl w:val="0"/>
          <w:numId w:val="9"/>
        </w:numPr>
        <w:spacing w:after="53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Дети достаточно хорошо владеют устной речью, могут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детей складываются предпосылки грамотности.  </w:t>
      </w:r>
    </w:p>
    <w:p w:rsidR="00C16BFA" w:rsidRDefault="004755E3">
      <w:pPr>
        <w:numPr>
          <w:ilvl w:val="0"/>
          <w:numId w:val="9"/>
        </w:numPr>
        <w:spacing w:after="48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 детей развита крупная и мелкая моторика; они подвижны, выносливы, владеют основными движениями, могут контролировать свои движения и управлять ими.  </w:t>
      </w:r>
    </w:p>
    <w:p w:rsidR="00396E14" w:rsidRPr="00396E14" w:rsidRDefault="004755E3">
      <w:pPr>
        <w:numPr>
          <w:ilvl w:val="0"/>
          <w:numId w:val="9"/>
        </w:numPr>
        <w:spacing w:after="331" w:line="268" w:lineRule="auto"/>
        <w:ind w:right="677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Дети способны к волевым усилиям, могут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взрослыми и сверстниками, могут соблюдать правила безопасного поведения и навыки личной гигиены. </w:t>
      </w:r>
    </w:p>
    <w:p w:rsidR="00C16BFA" w:rsidRPr="003A63E3" w:rsidRDefault="00396E14" w:rsidP="003A63E3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sz w:val="24"/>
        </w:rPr>
        <w:t xml:space="preserve">2 воспитанника имеют уровень развития ниже среднего. </w:t>
      </w:r>
      <w:r w:rsidR="003A63E3">
        <w:rPr>
          <w:rFonts w:ascii="Times New Roman" w:hAnsi="Times New Roman" w:cs="Times New Roman"/>
          <w:sz w:val="24"/>
          <w:szCs w:val="24"/>
        </w:rPr>
        <w:t>Э</w:t>
      </w:r>
      <w:r w:rsidR="003A63E3" w:rsidRPr="003A63E3">
        <w:rPr>
          <w:rFonts w:ascii="Times New Roman" w:hAnsi="Times New Roman" w:cs="Times New Roman"/>
          <w:sz w:val="24"/>
          <w:szCs w:val="24"/>
        </w:rPr>
        <w:t>то дети, которые по состоянию здоровья, социального развития находятся как бы в пограничной зоне между полосами возрастной нормы и патологии, они испытывают трудности в обучении из-за соматических и психических расстройств той и</w:t>
      </w:r>
      <w:r w:rsidR="003A63E3">
        <w:rPr>
          <w:rFonts w:ascii="Times New Roman" w:hAnsi="Times New Roman" w:cs="Times New Roman"/>
          <w:sz w:val="24"/>
          <w:szCs w:val="24"/>
        </w:rPr>
        <w:t>ли иной степени выраженности</w:t>
      </w:r>
      <w:proofErr w:type="gramStart"/>
      <w:r w:rsidR="003A63E3">
        <w:rPr>
          <w:rFonts w:ascii="Times New Roman" w:hAnsi="Times New Roman" w:cs="Times New Roman"/>
          <w:sz w:val="24"/>
          <w:szCs w:val="24"/>
        </w:rPr>
        <w:t xml:space="preserve"> </w:t>
      </w:r>
      <w:r w:rsidR="003A63E3" w:rsidRPr="003A63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6BFA" w:rsidRDefault="0090711A" w:rsidP="003A63E3">
      <w:pPr>
        <w:spacing w:after="245" w:line="268" w:lineRule="auto"/>
        <w:ind w:left="29" w:right="351" w:hanging="10"/>
        <w:jc w:val="both"/>
      </w:pPr>
      <w:r>
        <w:t xml:space="preserve">                           </w:t>
      </w:r>
    </w:p>
    <w:p w:rsidR="00C16BFA" w:rsidRDefault="004755E3">
      <w:pPr>
        <w:pStyle w:val="1"/>
        <w:ind w:left="29" w:right="0"/>
      </w:pPr>
      <w:bookmarkStart w:id="4" w:name="_Toc215880"/>
      <w:r>
        <w:t xml:space="preserve">4. Оценка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 xml:space="preserve"> </w:t>
      </w:r>
      <w:bookmarkEnd w:id="4"/>
    </w:p>
    <w:p w:rsidR="00264AA0" w:rsidRDefault="00264AA0">
      <w:pPr>
        <w:spacing w:after="20"/>
      </w:pPr>
    </w:p>
    <w:p w:rsidR="00264AA0" w:rsidRDefault="004755E3">
      <w:pPr>
        <w:spacing w:after="4" w:line="301" w:lineRule="auto"/>
        <w:ind w:left="29" w:right="12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МАДОУ «ЦРР-д/с №3</w:t>
      </w:r>
      <w:r w:rsidR="0090711A">
        <w:rPr>
          <w:rFonts w:ascii="Times New Roman" w:eastAsia="Times New Roman" w:hAnsi="Times New Roman" w:cs="Times New Roman"/>
          <w:sz w:val="24"/>
        </w:rPr>
        <w:t>78</w:t>
      </w:r>
      <w:r>
        <w:rPr>
          <w:rFonts w:ascii="Times New Roman" w:eastAsia="Times New Roman" w:hAnsi="Times New Roman" w:cs="Times New Roman"/>
          <w:sz w:val="24"/>
        </w:rPr>
        <w:t xml:space="preserve"> утверждено Положение о внутренней сист</w:t>
      </w:r>
      <w:r w:rsidR="00264AA0">
        <w:rPr>
          <w:rFonts w:ascii="Times New Roman" w:eastAsia="Times New Roman" w:hAnsi="Times New Roman" w:cs="Times New Roman"/>
          <w:sz w:val="24"/>
        </w:rPr>
        <w:t>еме оценки качества образования.</w:t>
      </w:r>
    </w:p>
    <w:p w:rsidR="00C16BFA" w:rsidRDefault="004755E3">
      <w:pPr>
        <w:spacing w:after="4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Целью анализа внутренней системы  качества являлось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развития.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>Анализировалось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1.Качество условий реализации ООП  (образовательное пространство и развивающая среда)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2. Качество организации образовательного процесса (образовательная деятельность, психологический комфорт ребенка,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деятельность);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3.Качество освоения ООП </w:t>
      </w:r>
    </w:p>
    <w:p w:rsidR="00C16BFA" w:rsidRDefault="004755E3">
      <w:pPr>
        <w:spacing w:after="279" w:line="248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утверждѐнным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отчѐ</w:t>
      </w:r>
      <w:proofErr w:type="gramStart"/>
      <w:r>
        <w:rPr>
          <w:rFonts w:ascii="Times New Roman" w:eastAsia="Times New Roman" w:hAnsi="Times New Roman" w:cs="Times New Roman"/>
          <w:sz w:val="24"/>
        </w:rPr>
        <w:t>тов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карт наблюдений. По итогам  контроля в зависимости от его формы, целей и задач, а также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реального положения дел проводятся заседания педагогического совета и административные совещания, педагогические планерки. </w:t>
      </w:r>
    </w:p>
    <w:p w:rsidR="00C16BFA" w:rsidRDefault="004755E3">
      <w:pPr>
        <w:pStyle w:val="2"/>
        <w:ind w:left="29" w:right="0"/>
      </w:pPr>
      <w:r>
        <w:t xml:space="preserve">              Содержание </w:t>
      </w:r>
      <w:proofErr w:type="gramStart"/>
      <w:r>
        <w:t>процедуры оценки качества условий реализации</w:t>
      </w:r>
      <w:proofErr w:type="gramEnd"/>
      <w:r>
        <w:t xml:space="preserve"> ООП </w:t>
      </w:r>
    </w:p>
    <w:p w:rsidR="00264AA0" w:rsidRPr="00264AA0" w:rsidRDefault="00264AA0" w:rsidP="00264AA0"/>
    <w:tbl>
      <w:tblPr>
        <w:tblStyle w:val="TableGrid"/>
        <w:tblW w:w="104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0" w:type="dxa"/>
          <w:left w:w="85" w:type="dxa"/>
          <w:right w:w="96" w:type="dxa"/>
        </w:tblCellMar>
        <w:tblLook w:val="04A0" w:firstRow="1" w:lastRow="0" w:firstColumn="1" w:lastColumn="0" w:noHBand="0" w:noVBand="1"/>
      </w:tblPr>
      <w:tblGrid>
        <w:gridCol w:w="3286"/>
        <w:gridCol w:w="6"/>
        <w:gridCol w:w="1852"/>
        <w:gridCol w:w="54"/>
        <w:gridCol w:w="2441"/>
        <w:gridCol w:w="95"/>
        <w:gridCol w:w="256"/>
        <w:gridCol w:w="2471"/>
      </w:tblGrid>
      <w:tr w:rsidR="00C16BFA" w:rsidTr="00264AA0">
        <w:trPr>
          <w:trHeight w:val="799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Содержание требований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Исполнители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Инструментарий </w:t>
            </w:r>
          </w:p>
        </w:tc>
        <w:tc>
          <w:tcPr>
            <w:tcW w:w="2471" w:type="dxa"/>
            <w:shd w:val="clear" w:color="auto" w:fill="auto"/>
          </w:tcPr>
          <w:p w:rsidR="00C16BFA" w:rsidRDefault="004755E3">
            <w:pPr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Результат </w:t>
            </w:r>
          </w:p>
        </w:tc>
      </w:tr>
      <w:tr w:rsidR="00C16BFA" w:rsidTr="00264AA0">
        <w:trPr>
          <w:trHeight w:val="529"/>
        </w:trPr>
        <w:tc>
          <w:tcPr>
            <w:tcW w:w="10461" w:type="dxa"/>
            <w:gridSpan w:val="8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1.   Выполнение    требований к психолого-педагогическим условиям </w:t>
            </w:r>
          </w:p>
        </w:tc>
      </w:tr>
      <w:tr w:rsidR="00C16BFA" w:rsidTr="00264AA0">
        <w:trPr>
          <w:trHeight w:val="1630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наличие системы измерения личностных образовательных результатов воспитанников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Воспитатели, старшие воспитатели, педагог-психолог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Диагностический материал, мониторинг </w:t>
            </w:r>
          </w:p>
        </w:tc>
        <w:tc>
          <w:tcPr>
            <w:tcW w:w="2471" w:type="dxa"/>
            <w:shd w:val="clear" w:color="auto" w:fill="auto"/>
          </w:tcPr>
          <w:p w:rsidR="00C16BFA" w:rsidRDefault="004755E3">
            <w:pPr>
              <w:ind w:left="23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Диагностика проводится 2 раза в год. Результаты фиксируются в картах </w:t>
            </w:r>
          </w:p>
        </w:tc>
      </w:tr>
      <w:tr w:rsidR="00C16BFA" w:rsidTr="00264AA0">
        <w:trPr>
          <w:trHeight w:val="1906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-наличие консультативной поддержки педагогов и родителей по вопросам воспитания и обучения воспитанников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Воспитатели, старшие воспитатели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>Консультации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выступления на собраниях, совместные праздники </w:t>
            </w:r>
          </w:p>
        </w:tc>
        <w:tc>
          <w:tcPr>
            <w:tcW w:w="2471" w:type="dxa"/>
            <w:shd w:val="clear" w:color="auto" w:fill="auto"/>
          </w:tcPr>
          <w:p w:rsidR="00C16BFA" w:rsidRDefault="004755E3">
            <w:pPr>
              <w:spacing w:after="27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Консультации- </w:t>
            </w:r>
          </w:p>
          <w:p w:rsidR="00C16BFA" w:rsidRDefault="0090711A">
            <w:pPr>
              <w:spacing w:after="8" w:line="318" w:lineRule="auto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Выступления на собраниях  </w:t>
            </w:r>
            <w:r w:rsidR="004755E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90711A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Зимние забавы</w:t>
            </w:r>
            <w:r w:rsidR="004755E3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C16BFA" w:rsidTr="00264AA0">
        <w:trPr>
          <w:trHeight w:val="1630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-наличие организационн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методического сопровождения процесса реализации ООП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 w:rsidP="0090711A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Старши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й воспитатель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Консультации, аналитическая справка годового планирования, отчеты педсовет </w:t>
            </w:r>
          </w:p>
        </w:tc>
        <w:tc>
          <w:tcPr>
            <w:tcW w:w="2471" w:type="dxa"/>
            <w:shd w:val="clear" w:color="auto" w:fill="auto"/>
          </w:tcPr>
          <w:p w:rsidR="00C16BFA" w:rsidRDefault="004755E3">
            <w:pPr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 к годовому плану работы, Отчет -85-К </w:t>
            </w:r>
          </w:p>
        </w:tc>
      </w:tr>
      <w:tr w:rsidR="00C16BFA" w:rsidTr="00264AA0"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2.  Выполнение требований к кадровым условиям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16BFA" w:rsidTr="00264AA0">
        <w:trPr>
          <w:trHeight w:val="562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укомплектованность кадрами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заведующий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C16BFA" w:rsidRDefault="004755E3">
            <w:pPr>
              <w:ind w:left="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Отчѐт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C16BFA" w:rsidRDefault="004755E3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Укомплектован -100% </w:t>
            </w:r>
          </w:p>
        </w:tc>
      </w:tr>
      <w:tr w:rsidR="00C16BFA" w:rsidTr="00264AA0">
        <w:trPr>
          <w:trHeight w:val="839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-образовательный потенциал педагогов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 w:rsidP="0090711A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Заведующий,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C16BFA" w:rsidRDefault="004755E3">
            <w:pPr>
              <w:ind w:left="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Отчѐт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C16BFA" w:rsidRDefault="004755E3">
            <w:pPr>
              <w:ind w:left="23" w:right="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Кадровый состав отвечает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100% </w:t>
            </w:r>
          </w:p>
        </w:tc>
      </w:tr>
      <w:tr w:rsidR="00C16BFA" w:rsidTr="00264AA0">
        <w:trPr>
          <w:trHeight w:val="838"/>
        </w:trPr>
        <w:tc>
          <w:tcPr>
            <w:tcW w:w="3292" w:type="dxa"/>
            <w:gridSpan w:val="2"/>
            <w:shd w:val="clear" w:color="auto" w:fill="auto"/>
          </w:tcPr>
          <w:p w:rsidR="00C16BFA" w:rsidRDefault="004755E3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-уровень квалификации </w:t>
            </w:r>
          </w:p>
        </w:tc>
        <w:tc>
          <w:tcPr>
            <w:tcW w:w="1852" w:type="dxa"/>
            <w:shd w:val="clear" w:color="auto" w:fill="auto"/>
          </w:tcPr>
          <w:p w:rsidR="00C16BFA" w:rsidRDefault="004755E3" w:rsidP="0090711A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Заведующий, старши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воспитател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C16BFA" w:rsidRDefault="004755E3">
            <w:pPr>
              <w:ind w:left="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Отчѐт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C16BFA" w:rsidRDefault="004755E3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Наблюдается динамика роста. Все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педкадры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прошли КПК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839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категорийный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уровень педагогов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 w:rsidP="0090711A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старши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воспитател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41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Отчет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C16BFA" w:rsidRDefault="004755E3">
            <w:pPr>
              <w:spacing w:after="54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кв. категория- 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 w:rsidP="0090711A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Высшая -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3. Требования к материально-техническим условиям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1666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</w:t>
            </w:r>
            <w:r>
              <w:rPr>
                <w:rFonts w:ascii="Times New Roman" w:eastAsia="Times New Roman" w:hAnsi="Times New Roman" w:cs="Times New Roman"/>
                <w:sz w:val="20"/>
              </w:rPr>
              <w:t>оснащенность групповых кабинетов современным оборудованием, средствами обучения, мебелью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>
            <w:pPr>
              <w:spacing w:after="37" w:line="287" w:lineRule="auto"/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Заведующий, заместитель зав. </w:t>
            </w:r>
          </w:p>
          <w:p w:rsidR="00C16BFA" w:rsidRDefault="004755E3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Отчет – 85-к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Карты анализа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838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состояние условий воспитания и обучения в соответствии с СанПиН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 w:rsidP="0090711A">
            <w:pPr>
              <w:ind w:left="44" w:right="410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Старш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ая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медсестр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ам. по 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Санитарное состояние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Карты наблюдения за санитарным состоянием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1666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-обеспечение безопасности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>
            <w:pPr>
              <w:spacing w:after="62"/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pPr>
              <w:spacing w:after="6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 безопасности </w:t>
            </w:r>
          </w:p>
          <w:p w:rsidR="00C16BFA" w:rsidRDefault="004755E3">
            <w:pPr>
              <w:ind w:right="30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Отчѐт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Совещания по антитеррористической безопасности, приказы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spacing w:after="65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Выполнение: </w:t>
            </w:r>
          </w:p>
          <w:p w:rsidR="00C16BFA" w:rsidRDefault="004755E3">
            <w:pPr>
              <w:spacing w:after="64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 безопасности </w:t>
            </w:r>
          </w:p>
          <w:p w:rsidR="00C16BFA" w:rsidRDefault="004755E3">
            <w:pPr>
              <w:ind w:left="8" w:right="4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Отчѐт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Совещания по антитеррористической безопасности, приказы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4396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spacing w:line="243" w:lineRule="auto"/>
              <w:ind w:left="30" w:right="7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размещѐнной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информации на стенде образовательной организации,  в соответствии с Приказом Федеральной службы по надзору в сфере образования и науки от 29 мая 2014 г. №785 «Об утверждении требований </w:t>
            </w:r>
          </w:p>
          <w:p w:rsidR="00C16BFA" w:rsidRDefault="004755E3" w:rsidP="0090711A">
            <w:pPr>
              <w:spacing w:after="44" w:line="245" w:lineRule="auto"/>
              <w:ind w:left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 структуре официального сайта образовательной организации в информационной сети «Интернет» и формату представления на нем информации», %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 w:rsidP="0090711A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Заведующий. 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Интернет, сайт,  стенды, информационные уголки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spacing w:after="64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Положение о ведении сайта,  </w:t>
            </w:r>
          </w:p>
          <w:p w:rsidR="00C16BFA" w:rsidRDefault="004755E3">
            <w:pPr>
              <w:spacing w:line="313" w:lineRule="auto"/>
              <w:ind w:left="8" w:righ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Информационно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технологическое обеспечение соответствует  требованиям </w:t>
            </w:r>
          </w:p>
          <w:p w:rsidR="00C16BFA" w:rsidRDefault="004755E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размещенной информации составляет </w:t>
            </w:r>
          </w:p>
          <w:p w:rsidR="00C16BFA" w:rsidRDefault="004755E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287"/>
        </w:trPr>
        <w:tc>
          <w:tcPr>
            <w:tcW w:w="10461" w:type="dxa"/>
            <w:gridSpan w:val="8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4. Требования к финансовым условиям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1667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 w:righ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-финансовое обеспечение 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заведующий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Муниципальное задание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spacing w:after="38" w:line="287" w:lineRule="auto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финансовое обеспечение реализации ООП  МАДОУ </w:t>
            </w:r>
          </w:p>
          <w:p w:rsidR="00C16BFA" w:rsidRDefault="004755E3" w:rsidP="0090711A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>«ЦРР-д/с №3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</w:rPr>
              <w:t>» осуществляется исходя из стоимости услуг на основе муниципального задания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5.Требования к развивающей предметно-пространственной среде </w:t>
            </w:r>
          </w:p>
        </w:tc>
      </w:tr>
      <w:tr w:rsidR="00C16BFA" w:rsidTr="00264AA0">
        <w:tblPrEx>
          <w:tblCellMar>
            <w:top w:w="47" w:type="dxa"/>
            <w:left w:w="77" w:type="dxa"/>
            <w:right w:w="59" w:type="dxa"/>
          </w:tblCellMar>
        </w:tblPrEx>
        <w:trPr>
          <w:trHeight w:val="1389"/>
        </w:trPr>
        <w:tc>
          <w:tcPr>
            <w:tcW w:w="3286" w:type="dxa"/>
            <w:shd w:val="clear" w:color="auto" w:fill="auto"/>
          </w:tcPr>
          <w:p w:rsidR="00C16BFA" w:rsidRDefault="004755E3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 компонентов ППРС реализуемой Образовательной программе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C16BFA" w:rsidRDefault="004755E3" w:rsidP="0090711A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Старши</w:t>
            </w:r>
            <w:r w:rsidR="0090711A">
              <w:rPr>
                <w:rFonts w:ascii="Times New Roman" w:eastAsia="Times New Roman" w:hAnsi="Times New Roman" w:cs="Times New Roman"/>
                <w:sz w:val="20"/>
              </w:rPr>
              <w:t>й воспитатель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C16BFA" w:rsidRDefault="004755E3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 подбора мебели,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C16BFA" w:rsidRDefault="004755E3">
            <w:pPr>
              <w:ind w:left="54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компоненты среды соответствуют реализуемой программе. Свободный доступ к играм, игрушкам, материалам, пособиям, </w:t>
            </w:r>
          </w:p>
        </w:tc>
      </w:tr>
    </w:tbl>
    <w:p w:rsidR="00C16BFA" w:rsidRDefault="00C16BFA">
      <w:pPr>
        <w:spacing w:after="59"/>
        <w:ind w:left="-120"/>
      </w:pPr>
    </w:p>
    <w:p w:rsidR="00C16BFA" w:rsidRDefault="004755E3">
      <w:pPr>
        <w:pStyle w:val="2"/>
        <w:ind w:left="188" w:right="0"/>
      </w:pPr>
      <w:r>
        <w:t xml:space="preserve"> Содержание </w:t>
      </w:r>
      <w:proofErr w:type="gramStart"/>
      <w:r>
        <w:t>процедуры оценки качества организации образовательного процесса</w:t>
      </w:r>
      <w:proofErr w:type="gramEnd"/>
      <w:r>
        <w:t xml:space="preserve"> </w:t>
      </w:r>
    </w:p>
    <w:tbl>
      <w:tblPr>
        <w:tblStyle w:val="TableGrid"/>
        <w:tblW w:w="10461" w:type="dxa"/>
        <w:tblInd w:w="-998" w:type="dxa"/>
        <w:tblCellMar>
          <w:top w:w="47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3282"/>
        <w:gridCol w:w="2393"/>
        <w:gridCol w:w="2394"/>
        <w:gridCol w:w="2392"/>
      </w:tblGrid>
      <w:tr w:rsidR="00C16BFA" w:rsidTr="005E0342">
        <w:trPr>
          <w:trHeight w:val="802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5"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Содержание требований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Исполнители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Инструментарий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Результат </w:t>
            </w:r>
          </w:p>
        </w:tc>
      </w:tr>
      <w:tr w:rsidR="00C16BFA" w:rsidTr="009D46C6">
        <w:trPr>
          <w:trHeight w:val="1434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left="1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Наличие лицензирования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54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Заведующий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Справка о материально</w:t>
            </w:r>
            <w:r w:rsidR="008817B0"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-</w:t>
            </w: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техническом состоянии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8817B0">
            <w:pPr>
              <w:rPr>
                <w:color w:val="auto"/>
                <w:sz w:val="20"/>
                <w:szCs w:val="20"/>
              </w:rPr>
            </w:pPr>
            <w:r w:rsidRPr="008817B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Лицензия на осуществление образовательной деятельности: № 6360 от 05.05.2015 года.</w:t>
            </w:r>
          </w:p>
        </w:tc>
      </w:tr>
      <w:tr w:rsidR="00C16BFA" w:rsidTr="009D46C6">
        <w:trPr>
          <w:trHeight w:val="107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Рациональность выбора программ и технологий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8817B0">
            <w:pPr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старший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Анализ годового планирования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Эффективность динамики развития детей </w:t>
            </w:r>
          </w:p>
        </w:tc>
      </w:tr>
      <w:tr w:rsidR="00C16BFA" w:rsidTr="009D46C6">
        <w:trPr>
          <w:trHeight w:val="2184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Обеспеченность методическими пособиями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 w:rsidP="008817B0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заведующ</w:t>
            </w:r>
            <w:r w:rsid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ий</w:t>
            </w: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, старши</w:t>
            </w:r>
            <w:r w:rsid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spacing w:line="287" w:lineRule="auto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Анализ наличия методических пособий и </w:t>
            </w:r>
          </w:p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творческих лабораторий воспитателей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spacing w:line="287" w:lineRule="auto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Методическими пособиями и </w:t>
            </w:r>
          </w:p>
          <w:p w:rsidR="00C16BFA" w:rsidRPr="008817B0" w:rsidRDefault="004755E3">
            <w:pPr>
              <w:spacing w:after="27"/>
              <w:ind w:right="49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техническими </w:t>
            </w:r>
          </w:p>
          <w:p w:rsidR="00C16BFA" w:rsidRPr="008817B0" w:rsidRDefault="004755E3">
            <w:pPr>
              <w:spacing w:after="29"/>
              <w:ind w:right="51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средствами д/</w:t>
            </w:r>
            <w:proofErr w:type="gramStart"/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с</w:t>
            </w:r>
            <w:proofErr w:type="gramEnd"/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C16BFA" w:rsidRPr="008817B0" w:rsidRDefault="004755E3">
            <w:pPr>
              <w:spacing w:after="27"/>
              <w:ind w:right="49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обеспечен </w:t>
            </w:r>
            <w:r w:rsidRPr="00264AA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 </w:t>
            </w:r>
            <w:r w:rsidR="00264AA0" w:rsidRPr="00264AA0">
              <w:rPr>
                <w:rFonts w:ascii="Times New Roman" w:eastAsia="Times New Roman" w:hAnsi="Times New Roman" w:cs="Times New Roman"/>
                <w:color w:val="auto"/>
                <w:sz w:val="20"/>
              </w:rPr>
              <w:t>95</w:t>
            </w:r>
            <w:r w:rsidRPr="00264AA0">
              <w:rPr>
                <w:rFonts w:ascii="Times New Roman" w:eastAsia="Times New Roman" w:hAnsi="Times New Roman" w:cs="Times New Roman"/>
                <w:color w:val="auto"/>
                <w:sz w:val="20"/>
              </w:rPr>
              <w:t>%</w:t>
            </w: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в </w:t>
            </w:r>
          </w:p>
          <w:p w:rsidR="00C16BFA" w:rsidRPr="008817B0" w:rsidRDefault="004755E3">
            <w:pPr>
              <w:spacing w:after="64"/>
              <w:ind w:right="50"/>
              <w:jc w:val="center"/>
              <w:rPr>
                <w:color w:val="auto"/>
              </w:rPr>
            </w:pPr>
            <w:proofErr w:type="gramStart"/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соответствии</w:t>
            </w:r>
            <w:proofErr w:type="gramEnd"/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 ООП  и </w:t>
            </w:r>
          </w:p>
          <w:p w:rsidR="00C16BFA" w:rsidRPr="008817B0" w:rsidRDefault="004755E3">
            <w:pPr>
              <w:ind w:right="53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ФГОС ДО </w:t>
            </w:r>
          </w:p>
        </w:tc>
      </w:tr>
      <w:tr w:rsidR="00C16BFA" w:rsidTr="009D46C6">
        <w:trPr>
          <w:trHeight w:val="56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Оценка открытости ДОУ для родителей 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8817B0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ий, старший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50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Анкетирование, опрос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51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Анкеты, сайт, стенды, </w:t>
            </w:r>
          </w:p>
        </w:tc>
      </w:tr>
      <w:tr w:rsidR="00C16BFA" w:rsidTr="009D46C6">
        <w:trPr>
          <w:trHeight w:val="802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spacing w:after="64"/>
              <w:ind w:right="6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общественных </w:t>
            </w:r>
          </w:p>
          <w:p w:rsidR="00C16BFA" w:rsidRPr="008817B0" w:rsidRDefault="004755E3">
            <w:pPr>
              <w:ind w:right="9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организаций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13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воспитатели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7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родителей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7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родительские уголки </w:t>
            </w:r>
          </w:p>
        </w:tc>
      </w:tr>
      <w:tr w:rsidR="00C16BFA" w:rsidTr="009D46C6">
        <w:trPr>
          <w:trHeight w:val="107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Участие в профессиональных конкурсах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8817B0">
            <w:pPr>
              <w:ind w:right="11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старший воспитатель</w:t>
            </w:r>
            <w:r w:rsidR="004755E3"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ind w:right="8"/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Анализ дипломов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8817B0" w:rsidRDefault="004755E3">
            <w:pPr>
              <w:jc w:val="center"/>
              <w:rPr>
                <w:color w:val="auto"/>
              </w:rPr>
            </w:pPr>
            <w:r w:rsidRPr="008817B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Свод данных об участие в конкурсах </w:t>
            </w:r>
          </w:p>
        </w:tc>
      </w:tr>
    </w:tbl>
    <w:p w:rsidR="00C16BFA" w:rsidRDefault="004755E3" w:rsidP="008817B0">
      <w:pPr>
        <w:spacing w:after="305"/>
        <w:ind w:right="8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C16BFA" w:rsidRDefault="004755E3">
      <w:pPr>
        <w:pStyle w:val="2"/>
        <w:ind w:left="29" w:right="0"/>
      </w:pPr>
      <w:r>
        <w:t xml:space="preserve"> Содержание </w:t>
      </w:r>
      <w:proofErr w:type="gramStart"/>
      <w:r>
        <w:t>процедуры оценки качества результата освоения</w:t>
      </w:r>
      <w:proofErr w:type="gramEnd"/>
      <w:r>
        <w:t xml:space="preserve"> ООП </w:t>
      </w:r>
    </w:p>
    <w:p w:rsidR="00C16BFA" w:rsidRDefault="004755E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4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3282"/>
        <w:gridCol w:w="2393"/>
        <w:gridCol w:w="2394"/>
        <w:gridCol w:w="2392"/>
      </w:tblGrid>
      <w:tr w:rsidR="00C16BFA" w:rsidTr="005E0342">
        <w:trPr>
          <w:trHeight w:val="801"/>
        </w:trPr>
        <w:tc>
          <w:tcPr>
            <w:tcW w:w="3282" w:type="dxa"/>
            <w:shd w:val="clear" w:color="auto" w:fill="auto"/>
          </w:tcPr>
          <w:p w:rsidR="00C16BFA" w:rsidRDefault="004755E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Содержание требований </w:t>
            </w:r>
          </w:p>
        </w:tc>
        <w:tc>
          <w:tcPr>
            <w:tcW w:w="2393" w:type="dxa"/>
            <w:shd w:val="clear" w:color="auto" w:fill="auto"/>
          </w:tcPr>
          <w:p w:rsidR="00C16BFA" w:rsidRDefault="004755E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Исполнители </w:t>
            </w:r>
          </w:p>
        </w:tc>
        <w:tc>
          <w:tcPr>
            <w:tcW w:w="2394" w:type="dxa"/>
            <w:shd w:val="clear" w:color="auto" w:fill="auto"/>
          </w:tcPr>
          <w:p w:rsidR="00C16BFA" w:rsidRDefault="004755E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Инструментарий </w:t>
            </w:r>
          </w:p>
        </w:tc>
        <w:tc>
          <w:tcPr>
            <w:tcW w:w="2392" w:type="dxa"/>
            <w:shd w:val="clear" w:color="auto" w:fill="auto"/>
          </w:tcPr>
          <w:p w:rsidR="00C16BFA" w:rsidRDefault="004755E3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Результат </w:t>
            </w:r>
          </w:p>
        </w:tc>
      </w:tr>
      <w:tr w:rsidR="00C16BFA" w:rsidRPr="008817B0" w:rsidTr="005E0342">
        <w:trPr>
          <w:trHeight w:val="1159"/>
        </w:trPr>
        <w:tc>
          <w:tcPr>
            <w:tcW w:w="3282" w:type="dxa"/>
            <w:shd w:val="clear" w:color="auto" w:fill="auto"/>
          </w:tcPr>
          <w:p w:rsidR="00C16BFA" w:rsidRDefault="004755E3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  уровня развития воспитанников возрастным ориентирам </w:t>
            </w:r>
          </w:p>
        </w:tc>
        <w:tc>
          <w:tcPr>
            <w:tcW w:w="2393" w:type="dxa"/>
            <w:shd w:val="clear" w:color="auto" w:fill="auto"/>
          </w:tcPr>
          <w:p w:rsidR="00C16BFA" w:rsidRDefault="004755E3" w:rsidP="008817B0">
            <w:r>
              <w:rPr>
                <w:rFonts w:ascii="Times New Roman" w:eastAsia="Times New Roman" w:hAnsi="Times New Roman" w:cs="Times New Roman"/>
                <w:sz w:val="20"/>
              </w:rPr>
              <w:t>Старши</w:t>
            </w:r>
            <w:r w:rsidR="008817B0">
              <w:rPr>
                <w:rFonts w:ascii="Times New Roman" w:eastAsia="Times New Roman" w:hAnsi="Times New Roman" w:cs="Times New Roman"/>
                <w:sz w:val="20"/>
              </w:rPr>
              <w:t>й воспитатель</w:t>
            </w:r>
          </w:p>
        </w:tc>
        <w:tc>
          <w:tcPr>
            <w:tcW w:w="2394" w:type="dxa"/>
            <w:shd w:val="clear" w:color="auto" w:fill="auto"/>
          </w:tcPr>
          <w:p w:rsidR="00C16BFA" w:rsidRDefault="004755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Система </w:t>
            </w:r>
          </w:p>
          <w:p w:rsidR="00C16BFA" w:rsidRDefault="004755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стандартизированной диагностики </w:t>
            </w:r>
          </w:p>
        </w:tc>
        <w:tc>
          <w:tcPr>
            <w:tcW w:w="2392" w:type="dxa"/>
            <w:shd w:val="clear" w:color="auto" w:fill="auto"/>
          </w:tcPr>
          <w:p w:rsidR="00C16BFA" w:rsidRPr="009D46C6" w:rsidRDefault="004755E3">
            <w:pPr>
              <w:ind w:left="2"/>
            </w:pPr>
            <w:r w:rsidRPr="009D46C6">
              <w:rPr>
                <w:rFonts w:ascii="Times New Roman" w:eastAsia="Times New Roman" w:hAnsi="Times New Roman" w:cs="Times New Roman"/>
                <w:sz w:val="20"/>
              </w:rPr>
              <w:t>качество владения детьми дошкольного возраста целевых ориентиров  в 2019 году составило 97%.</w:t>
            </w:r>
            <w:r w:rsidRPr="009D46C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16BFA" w:rsidRPr="008817B0" w:rsidTr="005E0342">
        <w:trPr>
          <w:trHeight w:val="1390"/>
        </w:trPr>
        <w:tc>
          <w:tcPr>
            <w:tcW w:w="3282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Динамика индивидуального развития </w:t>
            </w:r>
          </w:p>
        </w:tc>
        <w:tc>
          <w:tcPr>
            <w:tcW w:w="2393" w:type="dxa"/>
            <w:shd w:val="clear" w:color="auto" w:fill="auto"/>
          </w:tcPr>
          <w:p w:rsidR="00C16BFA" w:rsidRDefault="008817B0">
            <w:r>
              <w:rPr>
                <w:rFonts w:ascii="Times New Roman" w:eastAsia="Times New Roman" w:hAnsi="Times New Roman" w:cs="Times New Roman"/>
                <w:sz w:val="20"/>
              </w:rPr>
              <w:t>Воспитатели, старший воспитатель</w:t>
            </w:r>
            <w:r w:rsidR="004755E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:rsidR="00C16BFA" w:rsidRDefault="004755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Карты индивидуального развития </w:t>
            </w:r>
          </w:p>
        </w:tc>
        <w:tc>
          <w:tcPr>
            <w:tcW w:w="2392" w:type="dxa"/>
            <w:shd w:val="clear" w:color="auto" w:fill="auto"/>
          </w:tcPr>
          <w:p w:rsidR="00C16BFA" w:rsidRPr="009D46C6" w:rsidRDefault="004755E3">
            <w:pPr>
              <w:ind w:left="2"/>
            </w:pPr>
            <w:r w:rsidRPr="009D46C6">
              <w:rPr>
                <w:rFonts w:ascii="Times New Roman" w:eastAsia="Times New Roman" w:hAnsi="Times New Roman" w:cs="Times New Roman"/>
                <w:sz w:val="20"/>
              </w:rPr>
              <w:t xml:space="preserve">Положительная динамика развития дошкольников. </w:t>
            </w:r>
          </w:p>
          <w:p w:rsidR="00C16BFA" w:rsidRPr="009D46C6" w:rsidRDefault="004755E3">
            <w:pPr>
              <w:ind w:left="2"/>
            </w:pPr>
            <w:r w:rsidRPr="009D46C6">
              <w:rPr>
                <w:rFonts w:ascii="Times New Roman" w:eastAsia="Times New Roman" w:hAnsi="Times New Roman" w:cs="Times New Roman"/>
                <w:sz w:val="20"/>
              </w:rPr>
              <w:t xml:space="preserve">Коррекция выявленных недостатков и особых способностей детей </w:t>
            </w:r>
          </w:p>
        </w:tc>
      </w:tr>
      <w:tr w:rsidR="00C16BFA" w:rsidRPr="008817B0" w:rsidTr="005E0342">
        <w:trPr>
          <w:trHeight w:val="932"/>
        </w:trPr>
        <w:tc>
          <w:tcPr>
            <w:tcW w:w="3282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Динамика показателей здоровья детей </w:t>
            </w:r>
          </w:p>
        </w:tc>
        <w:tc>
          <w:tcPr>
            <w:tcW w:w="2393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медсестра </w:t>
            </w:r>
          </w:p>
        </w:tc>
        <w:tc>
          <w:tcPr>
            <w:tcW w:w="2394" w:type="dxa"/>
            <w:shd w:val="clear" w:color="auto" w:fill="auto"/>
          </w:tcPr>
          <w:p w:rsidR="00C16BFA" w:rsidRDefault="004755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Медицинские карты воспитанников, посещаемость </w:t>
            </w:r>
          </w:p>
        </w:tc>
        <w:tc>
          <w:tcPr>
            <w:tcW w:w="2392" w:type="dxa"/>
            <w:shd w:val="clear" w:color="auto" w:fill="auto"/>
          </w:tcPr>
          <w:p w:rsidR="00C16BFA" w:rsidRPr="009D46C6" w:rsidRDefault="004755E3">
            <w:pPr>
              <w:ind w:left="2" w:right="448"/>
            </w:pPr>
            <w:r w:rsidRPr="009D46C6">
              <w:rPr>
                <w:rFonts w:ascii="Times New Roman" w:eastAsia="Times New Roman" w:hAnsi="Times New Roman" w:cs="Times New Roman"/>
                <w:sz w:val="20"/>
              </w:rPr>
              <w:t xml:space="preserve">Заболеваемость повысилась незначительно –  0,1 % </w:t>
            </w:r>
          </w:p>
        </w:tc>
      </w:tr>
      <w:tr w:rsidR="00C16BFA" w:rsidRPr="008817B0" w:rsidTr="005E0342">
        <w:trPr>
          <w:trHeight w:val="697"/>
        </w:trPr>
        <w:tc>
          <w:tcPr>
            <w:tcW w:w="3282" w:type="dxa"/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родителей </w:t>
            </w:r>
          </w:p>
        </w:tc>
        <w:tc>
          <w:tcPr>
            <w:tcW w:w="2393" w:type="dxa"/>
            <w:shd w:val="clear" w:color="auto" w:fill="auto"/>
          </w:tcPr>
          <w:p w:rsidR="00C16BFA" w:rsidRDefault="008817B0" w:rsidP="008817B0">
            <w:r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</w:p>
        </w:tc>
        <w:tc>
          <w:tcPr>
            <w:tcW w:w="2394" w:type="dxa"/>
            <w:shd w:val="clear" w:color="auto" w:fill="auto"/>
          </w:tcPr>
          <w:p w:rsidR="00C16BFA" w:rsidRDefault="004755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Анкеты </w:t>
            </w:r>
          </w:p>
        </w:tc>
        <w:tc>
          <w:tcPr>
            <w:tcW w:w="2392" w:type="dxa"/>
            <w:shd w:val="clear" w:color="auto" w:fill="auto"/>
          </w:tcPr>
          <w:p w:rsidR="00C16BFA" w:rsidRPr="009D46C6" w:rsidRDefault="004755E3">
            <w:pPr>
              <w:ind w:left="2"/>
            </w:pPr>
            <w:r w:rsidRPr="009D46C6">
              <w:rPr>
                <w:rFonts w:ascii="Times New Roman" w:eastAsia="Times New Roman" w:hAnsi="Times New Roman" w:cs="Times New Roman"/>
                <w:sz w:val="20"/>
              </w:rPr>
              <w:t xml:space="preserve">Положительный отзыв – 97% </w:t>
            </w:r>
          </w:p>
        </w:tc>
      </w:tr>
    </w:tbl>
    <w:p w:rsidR="005D5C2E" w:rsidRPr="005D5C2E" w:rsidRDefault="005D5C2E" w:rsidP="005D5C2E">
      <w:pPr>
        <w:spacing w:after="41"/>
      </w:pPr>
    </w:p>
    <w:p w:rsidR="00C16BFA" w:rsidRDefault="004755E3" w:rsidP="005D5C2E">
      <w:pPr>
        <w:pStyle w:val="2"/>
        <w:ind w:left="29" w:right="0"/>
      </w:pPr>
      <w:r>
        <w:t xml:space="preserve">                                                    </w:t>
      </w:r>
      <w:r w:rsidRPr="0030628C">
        <w:t>Конкурсное дв</w:t>
      </w:r>
      <w:r w:rsidR="005D5C2E">
        <w:t>ижение воспитанников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9"/>
        <w:gridCol w:w="2948"/>
      </w:tblGrid>
      <w:tr w:rsidR="005D5C2E" w:rsidRPr="00AE1736" w:rsidTr="005D5C2E">
        <w:trPr>
          <w:trHeight w:val="138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bookmarkStart w:id="5" w:name="_Toc215881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Республиканский  конкурс пьес и тематических сценариев мероприятий для постановки воспитанниками и обучающимися дошкольных и образовательных организаций РТ «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Мэктэп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сэхнэсе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Лауреат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Республиканский фестиваль детских юношеских театров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 лауреата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Городской конкурс авторских работ педагогов «Вдохновение»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Сертификат участника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Соревнование по плаванию «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Дельфиненок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2 место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Республиканский этап 14 Всероссийской акции «Спорт </w:t>
            </w:r>
            <w:proofErr w:type="gram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–а</w:t>
            </w:r>
            <w:proofErr w:type="gram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льтернатива пагубным привычкам»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Диплом 3 место 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на лучший видеоролик «Мозаика Поволжья» в рамках городского проекта «Ознакомление с традициями и культурой народов Поволжья»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Региональный  конкурс  научно-исследовательских, методических и творческих работ «Мой край – моя Россия»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победителя 1 степени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смот</w:t>
            </w:r>
            <w:proofErr w:type="gram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р-</w:t>
            </w:r>
            <w:proofErr w:type="gram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конкурс « Лучший уголок двигательной активности группы»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3 место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творческих работ «Мозаика Поволжья» в рамках городского проекта «Ознакомление с традициями и культурой народов Поволжья»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за победу в номинации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Районное соревнование «Лыжня для дошколят»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за активное участие</w:t>
            </w: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чтецов «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Туган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тел, посвященный дню рождения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Г.Тукая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1 место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D5C2E" w:rsidRPr="00AE1736" w:rsidTr="005D5C2E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 районная спартакиада дошкольников « Буду спортсменом! Стану победителем!»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2 ,3место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2,3 место</w:t>
            </w:r>
          </w:p>
        </w:tc>
      </w:tr>
      <w:tr w:rsidR="005D5C2E" w:rsidRPr="00AE1736" w:rsidTr="005D5C2E">
        <w:trPr>
          <w:trHeight w:val="77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«Мой любимый папа»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5D5C2E" w:rsidTr="005D5C2E">
        <w:trPr>
          <w:trHeight w:val="77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«Образовательный марафон»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Республиканский фестиваль детских юношеских театров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 лауреата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поделок среди воспитанников дошкольных образовательных организаций  «Город пешеходной безопасности»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 детских творческих работ «Вернисаж профессий будущего» в рамках проекта «Город мастеров»»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3 место,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Победитель в номинации 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Районный конкурс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чтецов</w:t>
            </w:r>
            <w:proofErr w:type="gram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«З</w:t>
            </w:r>
            <w:proofErr w:type="gram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вездный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билет»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за участие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Районное соревнование «Лыжня для дошколят»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за активное участие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Районный конкурс ЧТЕЦОВ «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Туган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тел, посвященный дню рождения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Г.Тукая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Диплом 1 место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2 районная спартакиада дошкольников « Буду спортсменом! Стану победителем!»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2 ,3место</w:t>
            </w:r>
          </w:p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Грамота 2,3 место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Районный конкурс </w:t>
            </w:r>
            <w:proofErr w:type="gram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спортивных</w:t>
            </w:r>
            <w:proofErr w:type="gram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танцев-2019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Республиканский открытый конкурс творчества «Тукай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безнен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кунеллэрдэ</w:t>
            </w:r>
            <w:proofErr w:type="spellEnd"/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 - «Тукай в наших сердцах»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Диплом 1, 3 место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творчества «Сохраним планету своими руками»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диплом 1, 2 степени</w:t>
            </w:r>
          </w:p>
        </w:tc>
      </w:tr>
      <w:tr w:rsidR="005D5C2E" w:rsidRPr="005D5C2E" w:rsidTr="005D5C2E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«Оранжевый жираф»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2E" w:rsidRPr="005D5C2E" w:rsidRDefault="005D5C2E" w:rsidP="005D5C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5C2E">
              <w:rPr>
                <w:rFonts w:ascii="Times New Roman" w:hAnsi="Times New Roman" w:cs="Times New Roman"/>
                <w:sz w:val="24"/>
                <w:szCs w:val="24"/>
              </w:rPr>
              <w:t>грамоты 1,2,3 степени</w:t>
            </w:r>
          </w:p>
        </w:tc>
      </w:tr>
    </w:tbl>
    <w:p w:rsidR="005D5C2E" w:rsidRDefault="005D5C2E" w:rsidP="005D5C2E">
      <w:pPr>
        <w:pStyle w:val="1"/>
        <w:ind w:left="0" w:right="0" w:firstLine="0"/>
      </w:pPr>
    </w:p>
    <w:p w:rsidR="00C16BFA" w:rsidRDefault="004755E3">
      <w:pPr>
        <w:pStyle w:val="1"/>
        <w:ind w:left="29" w:right="0"/>
      </w:pPr>
      <w:r>
        <w:t xml:space="preserve"> 5.   Оценка кадрового обеспечения </w:t>
      </w:r>
      <w:bookmarkEnd w:id="5"/>
    </w:p>
    <w:p w:rsidR="00C16BFA" w:rsidRDefault="004755E3">
      <w:pPr>
        <w:spacing w:after="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Детский сад укомплектован кадрами на 100% . Работают </w:t>
      </w:r>
      <w:r w:rsidR="002B4ABA"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педагог</w:t>
      </w:r>
      <w:r w:rsidR="002B4ABA">
        <w:rPr>
          <w:rFonts w:ascii="Times New Roman" w:eastAsia="Times New Roman" w:hAnsi="Times New Roman" w:cs="Times New Roman"/>
          <w:sz w:val="24"/>
        </w:rPr>
        <w:t>ов</w:t>
      </w:r>
      <w:r>
        <w:rPr>
          <w:rFonts w:ascii="Times New Roman" w:eastAsia="Times New Roman" w:hAnsi="Times New Roman" w:cs="Times New Roman"/>
          <w:sz w:val="24"/>
        </w:rPr>
        <w:t xml:space="preserve">, из них </w:t>
      </w:r>
      <w:r w:rsidR="002B4ABA">
        <w:rPr>
          <w:rFonts w:ascii="Times New Roman" w:eastAsia="Times New Roman" w:hAnsi="Times New Roman" w:cs="Times New Roman"/>
          <w:sz w:val="24"/>
        </w:rPr>
        <w:t xml:space="preserve">9 </w:t>
      </w:r>
      <w:r>
        <w:rPr>
          <w:rFonts w:ascii="Times New Roman" w:eastAsia="Times New Roman" w:hAnsi="Times New Roman" w:cs="Times New Roman"/>
          <w:sz w:val="24"/>
        </w:rPr>
        <w:t>воспитателей и 6 педагого</w:t>
      </w:r>
      <w:proofErr w:type="gramStart"/>
      <w:r>
        <w:rPr>
          <w:rFonts w:ascii="Times New Roman" w:eastAsia="Times New Roman" w:hAnsi="Times New Roman" w:cs="Times New Roman"/>
          <w:sz w:val="24"/>
        </w:rPr>
        <w:t>в-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специалистов </w:t>
      </w:r>
    </w:p>
    <w:p w:rsidR="00C16BFA" w:rsidRDefault="004755E3">
      <w:pPr>
        <w:spacing w:after="12" w:line="268" w:lineRule="auto"/>
        <w:ind w:left="2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2019 год был завершающим на этапе подготовки к переходу с 1 января 2020 года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профстандарты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педагогических работников. Для внедрения профессионального стандарта: </w:t>
      </w:r>
    </w:p>
    <w:p w:rsidR="00C16BFA" w:rsidRDefault="004755E3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 w:rsidP="00B974C4">
      <w:pPr>
        <w:numPr>
          <w:ilvl w:val="0"/>
          <w:numId w:val="11"/>
        </w:numPr>
        <w:spacing w:after="12" w:line="268" w:lineRule="auto"/>
        <w:ind w:right="35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был издан приказ «О создании рабочей группы по реализации плана по внедрению </w:t>
      </w:r>
      <w:proofErr w:type="spellStart"/>
      <w:r>
        <w:rPr>
          <w:rFonts w:ascii="Times New Roman" w:eastAsia="Times New Roman" w:hAnsi="Times New Roman" w:cs="Times New Roman"/>
          <w:sz w:val="24"/>
        </w:rPr>
        <w:t>пофстандарта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педагога» </w:t>
      </w:r>
    </w:p>
    <w:p w:rsidR="00C16BFA" w:rsidRDefault="004755E3">
      <w:pPr>
        <w:numPr>
          <w:ilvl w:val="0"/>
          <w:numId w:val="11"/>
        </w:numPr>
        <w:spacing w:after="12" w:line="268" w:lineRule="auto"/>
        <w:ind w:right="35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составлен список должностей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профстандартов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spacing w:after="4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Проанализировав квалификационные требования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профстандартов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кадровый состав, сделан вывод, что все педагогические работники МАДОУ «ЦРР-д/с №3</w:t>
      </w:r>
      <w:r w:rsidR="002B4ABA">
        <w:rPr>
          <w:rFonts w:ascii="Times New Roman" w:eastAsia="Times New Roman" w:hAnsi="Times New Roman" w:cs="Times New Roman"/>
          <w:sz w:val="24"/>
        </w:rPr>
        <w:t>78</w:t>
      </w:r>
      <w:r>
        <w:rPr>
          <w:rFonts w:ascii="Times New Roman" w:eastAsia="Times New Roman" w:hAnsi="Times New Roman" w:cs="Times New Roman"/>
          <w:sz w:val="24"/>
        </w:rPr>
        <w:t xml:space="preserve">» соответствуют требованиям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16BFA" w:rsidRDefault="004755E3">
      <w:pPr>
        <w:spacing w:after="12" w:line="268" w:lineRule="auto"/>
        <w:ind w:left="29" w:righ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Так же были внесены изменения в Должностные инструкции. </w:t>
      </w:r>
    </w:p>
    <w:p w:rsidR="00C16BFA" w:rsidRDefault="004755E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20" w:type="dxa"/>
        <w:tblInd w:w="-25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1508"/>
        <w:gridCol w:w="119"/>
        <w:gridCol w:w="759"/>
        <w:gridCol w:w="78"/>
        <w:gridCol w:w="76"/>
        <w:gridCol w:w="1022"/>
        <w:gridCol w:w="79"/>
        <w:gridCol w:w="78"/>
        <w:gridCol w:w="620"/>
        <w:gridCol w:w="78"/>
        <w:gridCol w:w="141"/>
        <w:gridCol w:w="709"/>
        <w:gridCol w:w="78"/>
        <w:gridCol w:w="78"/>
        <w:gridCol w:w="728"/>
        <w:gridCol w:w="78"/>
        <w:gridCol w:w="78"/>
        <w:gridCol w:w="803"/>
        <w:gridCol w:w="78"/>
        <w:gridCol w:w="78"/>
        <w:gridCol w:w="711"/>
        <w:gridCol w:w="79"/>
        <w:gridCol w:w="79"/>
        <w:gridCol w:w="621"/>
        <w:gridCol w:w="78"/>
        <w:gridCol w:w="78"/>
        <w:gridCol w:w="730"/>
        <w:gridCol w:w="78"/>
      </w:tblGrid>
      <w:tr w:rsidR="00C16BFA" w:rsidTr="005D5C2E">
        <w:trPr>
          <w:trHeight w:val="234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 w:rsidP="00AE1736">
            <w:pPr>
              <w:shd w:val="clear" w:color="auto" w:fill="FFFFFF" w:themeFill="background1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педагогов </w:t>
            </w:r>
          </w:p>
        </w:tc>
        <w:tc>
          <w:tcPr>
            <w:tcW w:w="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Уровень образования </w:t>
            </w:r>
          </w:p>
        </w:tc>
        <w:tc>
          <w:tcPr>
            <w:tcW w:w="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Стаж работы 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49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Квалификация 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</w:tr>
      <w:tr w:rsidR="00C16BFA" w:rsidTr="005D5C2E">
        <w:trPr>
          <w:trHeight w:val="235"/>
        </w:trPr>
        <w:tc>
          <w:tcPr>
            <w:tcW w:w="1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54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49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</w:tr>
      <w:tr w:rsidR="00C16BFA" w:rsidTr="005D5C2E">
        <w:trPr>
          <w:trHeight w:val="22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 w:rsidP="00AE1736">
            <w:pPr>
              <w:shd w:val="clear" w:color="auto" w:fill="FFFFFF" w:themeFill="background1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высшее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ср. </w:t>
            </w:r>
            <w:proofErr w:type="gramStart"/>
            <w:r w:rsidRPr="0030628C">
              <w:rPr>
                <w:rFonts w:ascii="Times New Roman" w:eastAsia="Times New Roman" w:hAnsi="Times New Roman" w:cs="Times New Roman"/>
                <w:sz w:val="20"/>
              </w:rPr>
              <w:t>спец</w:t>
            </w:r>
            <w:proofErr w:type="gramEnd"/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3-5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5-10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10-15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r w:rsidRPr="0030628C">
              <w:rPr>
                <w:rFonts w:ascii="Times New Roman" w:eastAsia="Times New Roman" w:hAnsi="Times New Roman" w:cs="Times New Roman"/>
                <w:sz w:val="18"/>
              </w:rPr>
              <w:t xml:space="preserve">свыше 15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высшая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0628C">
              <w:rPr>
                <w:rFonts w:ascii="Times New Roman" w:eastAsia="Times New Roman" w:hAnsi="Times New Roman" w:cs="Times New Roman"/>
                <w:sz w:val="20"/>
              </w:rPr>
              <w:t>кв</w:t>
            </w:r>
            <w:proofErr w:type="gramStart"/>
            <w:r w:rsidRPr="0030628C">
              <w:rPr>
                <w:rFonts w:ascii="Times New Roman" w:eastAsia="Times New Roman" w:hAnsi="Times New Roman" w:cs="Times New Roman"/>
                <w:sz w:val="20"/>
              </w:rPr>
              <w:t>.к</w:t>
            </w:r>
            <w:proofErr w:type="spellEnd"/>
            <w:proofErr w:type="gramEnd"/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  <w:jc w:val="both"/>
            </w:pPr>
            <w:proofErr w:type="gramStart"/>
            <w:r w:rsidRPr="0030628C"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 кат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</w:tr>
      <w:tr w:rsidR="00C16BFA" w:rsidTr="005D5C2E">
        <w:trPr>
          <w:trHeight w:val="25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30628C" w:rsidP="005D5C2E">
            <w:pPr>
              <w:shd w:val="clear" w:color="auto" w:fill="FFFFFF" w:themeFill="background1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D5C2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5D5C2E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D5C2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AE1736">
            <w:pPr>
              <w:shd w:val="clear" w:color="auto" w:fill="FFFFFF" w:themeFill="background1"/>
            </w:pPr>
            <w:r>
              <w:t>3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2B4ABA" w:rsidRDefault="00C16BFA" w:rsidP="00AE1736">
            <w:pPr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D72D9E" w:rsidP="00AE1736">
            <w:pPr>
              <w:shd w:val="clear" w:color="auto" w:fill="FFFFFF" w:themeFill="background1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D72D9E" w:rsidP="00AE1736">
            <w:pPr>
              <w:shd w:val="clear" w:color="auto" w:fill="FFFFFF" w:themeFill="background1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4755E3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4755E3" w:rsidRPr="003062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5D5C2E" w:rsidP="00AE1736">
            <w:pPr>
              <w:shd w:val="clear" w:color="auto" w:fill="FFFFFF" w:themeFill="background1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4755E3" w:rsidRPr="003062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C16BFA" w:rsidP="00AE1736">
            <w:pPr>
              <w:shd w:val="clear" w:color="auto" w:fill="FFFFFF" w:themeFill="background1"/>
            </w:pP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16BFA" w:rsidRPr="0030628C" w:rsidRDefault="0030628C" w:rsidP="00AE1736">
            <w:pPr>
              <w:shd w:val="clear" w:color="auto" w:fill="FFFFFF" w:themeFill="background1"/>
            </w:pPr>
            <w:r w:rsidRPr="0030628C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>
            <w:pPr>
              <w:shd w:val="clear" w:color="auto" w:fill="FFFFFF" w:themeFill="background1"/>
            </w:pPr>
          </w:p>
        </w:tc>
      </w:tr>
    </w:tbl>
    <w:p w:rsidR="00C16BFA" w:rsidRDefault="004755E3" w:rsidP="00AE1736">
      <w:pPr>
        <w:shd w:val="clear" w:color="auto" w:fill="FFFFFF" w:themeFill="background1"/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 w:rsidP="00AE1736">
      <w:pPr>
        <w:shd w:val="clear" w:color="auto" w:fill="FFFFFF" w:themeFill="background1"/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pStyle w:val="3"/>
        <w:ind w:left="-5"/>
      </w:pPr>
      <w:r>
        <w:t>Аттестация / период октябр</w:t>
      </w:r>
      <w:proofErr w:type="gramStart"/>
      <w:r>
        <w:t>ь-</w:t>
      </w:r>
      <w:proofErr w:type="gramEnd"/>
      <w:r>
        <w:t xml:space="preserve"> декабрь 2019 </w:t>
      </w:r>
    </w:p>
    <w:tbl>
      <w:tblPr>
        <w:tblStyle w:val="TableGrid"/>
        <w:tblW w:w="9570" w:type="dxa"/>
        <w:tblInd w:w="-107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1916"/>
        <w:gridCol w:w="1913"/>
        <w:gridCol w:w="1916"/>
        <w:gridCol w:w="1914"/>
      </w:tblGrid>
      <w:tr w:rsidR="00C16BFA" w:rsidTr="00AE1736">
        <w:trPr>
          <w:trHeight w:val="767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r>
              <w:rPr>
                <w:rFonts w:ascii="Times New Roman" w:eastAsia="Times New Roman" w:hAnsi="Times New Roman" w:cs="Times New Roman"/>
              </w:rPr>
              <w:t xml:space="preserve">ФИО педагога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spacing w:after="17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Имеющаяся </w:t>
            </w:r>
          </w:p>
          <w:p w:rsidR="00C16BFA" w:rsidRDefault="004755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атегория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Присвоена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атегория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/п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Приказ МО и Н РТ </w:t>
            </w:r>
          </w:p>
        </w:tc>
      </w:tr>
      <w:tr w:rsidR="00C16BFA" w:rsidTr="00AE1736">
        <w:trPr>
          <w:trHeight w:val="1229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>
            <w:proofErr w:type="spellStart"/>
            <w:r>
              <w:rPr>
                <w:rFonts w:ascii="Times New Roman" w:eastAsia="Times New Roman" w:hAnsi="Times New Roman" w:cs="Times New Roman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Вазировна</w:t>
            </w:r>
            <w:proofErr w:type="spellEnd"/>
            <w:r w:rsidR="004755E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  <w:r w:rsidR="004755E3">
              <w:rPr>
                <w:rFonts w:ascii="Times New Roman" w:eastAsia="Times New Roman" w:hAnsi="Times New Roman" w:cs="Times New Roman"/>
              </w:rPr>
              <w:t xml:space="preserve">, 2014г.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 w:rsidP="002B4AB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Первая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="004755E3">
              <w:rPr>
                <w:rFonts w:ascii="Times New Roman" w:eastAsia="Times New Roman" w:hAnsi="Times New Roman" w:cs="Times New Roman"/>
              </w:rPr>
              <w:t>атегория</w:t>
            </w:r>
            <w:proofErr w:type="spellEnd"/>
            <w:r w:rsidR="004755E3">
              <w:rPr>
                <w:rFonts w:ascii="Times New Roman" w:eastAsia="Times New Roman" w:hAnsi="Times New Roman" w:cs="Times New Roman"/>
              </w:rPr>
              <w:t xml:space="preserve"> по должности «</w:t>
            </w: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  <w:r w:rsidR="004755E3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>
            <w:pPr>
              <w:ind w:left="1"/>
            </w:pP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 27.12.2019г.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№под-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6BFA" w:rsidTr="00AE1736">
        <w:trPr>
          <w:trHeight w:val="1228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>
            <w:r>
              <w:rPr>
                <w:rFonts w:ascii="Times New Roman" w:eastAsia="Times New Roman" w:hAnsi="Times New Roman" w:cs="Times New Roman"/>
              </w:rPr>
              <w:t>Кузьмина Инна Юрьевна</w:t>
            </w:r>
            <w:r w:rsidR="004755E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2B4ABA" w:rsidP="002B4ABA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Первая кв. категория по должности «воспитатель»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BFA" w:rsidRDefault="00C16BFA" w:rsidP="00AE1736"/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 27.12.2019г.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№под-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16BFA" w:rsidRDefault="004755E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16BFA" w:rsidRDefault="00C16BFA">
      <w:pPr>
        <w:spacing w:after="258"/>
      </w:pPr>
    </w:p>
    <w:p w:rsidR="005D5C2E" w:rsidRDefault="005D5C2E">
      <w:pPr>
        <w:spacing w:after="258"/>
      </w:pPr>
    </w:p>
    <w:p w:rsidR="00C16BFA" w:rsidRPr="00D75094" w:rsidRDefault="004755E3">
      <w:pPr>
        <w:pStyle w:val="3"/>
        <w:ind w:left="-5"/>
      </w:pPr>
      <w:r>
        <w:rPr>
          <w:b w:val="0"/>
        </w:rPr>
        <w:lastRenderedPageBreak/>
        <w:t xml:space="preserve"> </w:t>
      </w:r>
      <w:r w:rsidRPr="00D75094">
        <w:t xml:space="preserve">Прошли курсы повышения квалификации, 2019 год </w:t>
      </w:r>
    </w:p>
    <w:tbl>
      <w:tblPr>
        <w:tblStyle w:val="TableGrid"/>
        <w:tblW w:w="10495" w:type="dxa"/>
        <w:tblInd w:w="-714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1829"/>
        <w:gridCol w:w="1225"/>
        <w:gridCol w:w="1692"/>
        <w:gridCol w:w="3462"/>
        <w:gridCol w:w="525"/>
        <w:gridCol w:w="1762"/>
      </w:tblGrid>
      <w:tr w:rsidR="00D75094" w:rsidRPr="00AE1736" w:rsidTr="008D10AA">
        <w:trPr>
          <w:trHeight w:val="69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9634B0" w:rsidP="00AE1736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0" w:history="1"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Волкова Наталья Николаевна</w:t>
              </w:r>
            </w:hyperlink>
            <w:r w:rsidR="00F67167" w:rsidRPr="00AE17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ind w:left="108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ПМЦПК и ППРО ИП и</w:t>
            </w:r>
            <w:proofErr w:type="gramStart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</w:t>
            </w:r>
            <w:proofErr w:type="gramStart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ч. 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ind w:left="109" w:firstLine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2019 003 03876</w:t>
            </w:r>
          </w:p>
        </w:tc>
      </w:tr>
      <w:tr w:rsidR="00D75094" w:rsidRPr="00AE1736" w:rsidTr="008D10AA">
        <w:trPr>
          <w:trHeight w:val="504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 </w:t>
            </w:r>
            <w:r w:rsidRPr="00F671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14.10.2019</w:t>
            </w:r>
            <w:r w:rsidRPr="00AE17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</w:t>
            </w:r>
            <w:r w:rsidRPr="00F671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26.10.2019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167" w:rsidRPr="00AE1736" w:rsidRDefault="00F67167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94" w:rsidRPr="00AE1736" w:rsidTr="008D10AA">
        <w:trPr>
          <w:trHeight w:val="127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9634B0" w:rsidP="00AE1736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Захарова Марина Борисовна</w:t>
              </w:r>
            </w:hyperlink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</w:t>
            </w:r>
            <w:proofErr w:type="spell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</w:t>
            </w:r>
            <w:proofErr w:type="gram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F67167" w:rsidP="00AE1736">
            <w:pPr>
              <w:ind w:left="108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ПМЦПК и ППРО ИП и</w:t>
            </w:r>
            <w:proofErr w:type="gramStart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  <w:r w:rsidR="004755E3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ind w:left="20"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1613510</wp:posOffset>
                      </wp:positionH>
                      <wp:positionV relativeFrom="paragraph">
                        <wp:posOffset>407998</wp:posOffset>
                      </wp:positionV>
                      <wp:extent cx="62484" cy="149352"/>
                      <wp:effectExtent l="0" t="0" r="0" b="0"/>
                      <wp:wrapNone/>
                      <wp:docPr id="190012" name="Group 190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84" cy="149352"/>
                                <a:chOff x="0" y="0"/>
                                <a:chExt cx="62484" cy="149352"/>
                              </a:xfrm>
                            </wpg:grpSpPr>
                            <wps:wsp>
                              <wps:cNvPr id="218030" name="Shape 218030"/>
                              <wps:cNvSpPr/>
                              <wps:spPr>
                                <a:xfrm>
                                  <a:off x="0" y="0"/>
                                  <a:ext cx="62484" cy="149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49352">
                                      <a:moveTo>
                                        <a:pt x="0" y="0"/>
                                      </a:moveTo>
                                      <a:lnTo>
                                        <a:pt x="62484" y="0"/>
                                      </a:lnTo>
                                      <a:lnTo>
                                        <a:pt x="62484" y="149352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190012" style="width:4.92001pt;height:11.76pt;position:absolute;z-index:-2147483278;mso-position-horizontal-relative:text;mso-position-horizontal:absolute;margin-left:127.048pt;mso-position-vertical-relative:text;margin-top:32.1258pt;" coordsize="624,1493">
                      <v:shape id="Shape 218031" style="position:absolute;width:624;height:1493;left:0;top:0;" coordsize="62484,149352" path="m0,0l62484,0l62484,149352l0,149352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F67167"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Интеграция детских видов деятельности как механизм обеспечения целостности образовательного процесса ДОО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.2019 по 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.2019г.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F67167" w:rsidP="00AE1736">
            <w:pPr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4755E3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ind w:left="109" w:firstLine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2019 003 02819</w:t>
            </w:r>
          </w:p>
        </w:tc>
      </w:tr>
      <w:tr w:rsidR="00D75094" w:rsidRPr="00AE1736" w:rsidTr="008D10AA">
        <w:trPr>
          <w:trHeight w:val="46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9634B0" w:rsidP="00AE17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D75094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Иванова Надежда Владимировна</w:t>
              </w:r>
            </w:hyperlink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</w:t>
            </w:r>
            <w:proofErr w:type="spell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</w:t>
            </w:r>
            <w:proofErr w:type="gram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ПМЦПК и ППРО ИП и</w:t>
            </w:r>
            <w:proofErr w:type="gramStart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Интеграция детских видов деятельности как механизм обеспечения целостности образовательного процесса ДОО</w:t>
            </w:r>
          </w:p>
          <w:p w:rsidR="00D75094" w:rsidRPr="00AE1736" w:rsidRDefault="00D75094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23.09.2019- ПО 5.10.2019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</w:t>
            </w:r>
            <w:r w:rsidRPr="00AE1736">
              <w:rPr>
                <w:rFonts w:ascii="Times New Roman" w:hAnsi="Times New Roman" w:cs="Times New Roman"/>
                <w:sz w:val="24"/>
                <w:szCs w:val="24"/>
              </w:rPr>
              <w:t xml:space="preserve"> 2019 003 03370</w:t>
            </w:r>
          </w:p>
        </w:tc>
      </w:tr>
      <w:tr w:rsidR="00D75094" w:rsidRPr="00AE1736" w:rsidTr="008D10AA">
        <w:trPr>
          <w:trHeight w:val="46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9634B0" w:rsidP="00AE1736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3" w:history="1">
              <w:proofErr w:type="spellStart"/>
              <w:r w:rsidR="00D75094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Хурамшина</w:t>
              </w:r>
              <w:proofErr w:type="spellEnd"/>
              <w:r w:rsidR="00D75094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Роза </w:t>
              </w:r>
              <w:proofErr w:type="spellStart"/>
              <w:r w:rsidR="00D75094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Гимаевна</w:t>
              </w:r>
              <w:proofErr w:type="spellEnd"/>
            </w:hyperlink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spacing w:after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tabs>
                <w:tab w:val="right" w:pos="1931"/>
              </w:tabs>
              <w:spacing w:after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ПМЦПК и ППРО ИП и</w:t>
            </w:r>
            <w:proofErr w:type="gramStart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Роль профессиональной компетентности инструктора по физической культуре ДОО в развитии физической активности и становления ЗОЖ детей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75094" w:rsidRPr="00AE1736" w:rsidRDefault="00D75094" w:rsidP="00AE1736">
            <w:pPr>
              <w:ind w:left="1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AE1736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2019 003 02668</w:t>
            </w:r>
          </w:p>
          <w:p w:rsidR="00D75094" w:rsidRPr="00AE1736" w:rsidRDefault="00D75094" w:rsidP="00AE1736">
            <w:pPr>
              <w:ind w:left="1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094" w:rsidRPr="00AE1736" w:rsidRDefault="00D75094" w:rsidP="00AE1736">
            <w:pPr>
              <w:ind w:left="1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094" w:rsidRPr="00AE1736" w:rsidTr="008D10AA">
        <w:trPr>
          <w:trHeight w:val="462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9634B0" w:rsidP="00AE1736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4" w:history="1"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Хабибуллина </w:t>
              </w:r>
              <w:proofErr w:type="spellStart"/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Голия</w:t>
              </w:r>
              <w:proofErr w:type="spellEnd"/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="00F67167" w:rsidRPr="00AE173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Закиулловн</w:t>
              </w:r>
              <w:proofErr w:type="spellEnd"/>
            </w:hyperlink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  <w:p w:rsidR="00C16BFA" w:rsidRPr="00AE1736" w:rsidRDefault="004755E3" w:rsidP="00AE1736">
            <w:pPr>
              <w:tabs>
                <w:tab w:val="righ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 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6BFA" w:rsidRPr="00AE1736" w:rsidRDefault="004755E3" w:rsidP="00AE1736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обучению </w:t>
            </w:r>
            <w:proofErr w:type="gram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языку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tabs>
                <w:tab w:val="right" w:pos="1931"/>
              </w:tabs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ГАОУ </w:t>
            </w: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ДПО </w:t>
            </w:r>
          </w:p>
          <w:p w:rsidR="00C16BFA" w:rsidRPr="00AE1736" w:rsidRDefault="004755E3" w:rsidP="00AE1736">
            <w:pPr>
              <w:spacing w:after="24" w:line="288" w:lineRule="auto"/>
              <w:ind w:left="108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«Институт развития образования Республики </w:t>
            </w:r>
          </w:p>
          <w:p w:rsidR="00C16BFA" w:rsidRPr="00AE1736" w:rsidRDefault="004755E3" w:rsidP="00AE173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Татарстан»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Языковое обучение дошкольников в условиях 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D75094" w:rsidP="00AE1736">
            <w:pPr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4755E3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ind w:left="1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67167"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2019 001 00423</w:t>
            </w:r>
          </w:p>
          <w:p w:rsidR="00D75094" w:rsidRPr="00AE1736" w:rsidRDefault="00D75094" w:rsidP="00AE1736">
            <w:pPr>
              <w:ind w:left="1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094" w:rsidRPr="00AE1736" w:rsidRDefault="00D75094" w:rsidP="00AE1736">
            <w:pPr>
              <w:ind w:left="1" w:firstLine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94" w:rsidRPr="00AE1736" w:rsidTr="008D10AA">
        <w:trPr>
          <w:trHeight w:val="462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4755E3" w:rsidP="00AE173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билингвизма с 06.02.2019г. </w:t>
            </w:r>
            <w:proofErr w:type="gramStart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16BFA" w:rsidRPr="00AE1736" w:rsidRDefault="004755E3" w:rsidP="00AE173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20.02.2019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94" w:rsidRPr="00AE1736" w:rsidTr="008D10AA">
        <w:trPr>
          <w:trHeight w:val="874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FA" w:rsidRPr="00AE1736" w:rsidRDefault="00C16BFA" w:rsidP="00AE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736" w:rsidRPr="005D5C2E" w:rsidRDefault="008D10AA" w:rsidP="005D5C2E">
      <w:pPr>
        <w:spacing w:after="0"/>
      </w:pPr>
      <w:r>
        <w:t xml:space="preserve">                     </w:t>
      </w:r>
    </w:p>
    <w:p w:rsidR="00C16BFA" w:rsidRDefault="004755E3">
      <w:pPr>
        <w:spacing w:after="12" w:line="268" w:lineRule="auto"/>
        <w:ind w:left="29" w:right="14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саморазвиваются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C16BFA" w:rsidRDefault="004755E3">
      <w:pPr>
        <w:spacing w:after="266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Default="004755E3">
      <w:pPr>
        <w:pStyle w:val="1"/>
        <w:spacing w:line="259" w:lineRule="auto"/>
        <w:ind w:right="139"/>
        <w:jc w:val="center"/>
      </w:pPr>
      <w:bookmarkStart w:id="6" w:name="_Toc215882"/>
      <w:r>
        <w:t xml:space="preserve">6.  Оценка учебно-методического и библиотечно-информационного обеспечения </w:t>
      </w:r>
      <w:bookmarkEnd w:id="6"/>
    </w:p>
    <w:p w:rsidR="00C16BFA" w:rsidRDefault="004755E3">
      <w:pPr>
        <w:spacing w:after="0"/>
        <w:ind w:right="7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6BFA" w:rsidRDefault="004755E3">
      <w:pPr>
        <w:spacing w:after="12" w:line="268" w:lineRule="auto"/>
        <w:ind w:left="29" w:right="1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рекомендованных для планирования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 в соответствии с обязательной частью ООП. </w:t>
      </w:r>
    </w:p>
    <w:p w:rsidR="00C16BFA" w:rsidRDefault="004755E3">
      <w:pPr>
        <w:spacing w:after="12" w:line="268" w:lineRule="auto"/>
        <w:ind w:left="29" w:righ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Кабинет и рабочие места воспитателей   оснащены техническим и компьютерным оборудованием. </w:t>
      </w:r>
    </w:p>
    <w:p w:rsidR="00C16BFA" w:rsidRDefault="004755E3">
      <w:pPr>
        <w:spacing w:after="12" w:line="268" w:lineRule="auto"/>
        <w:ind w:left="29" w:right="14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C16BFA" w:rsidRDefault="004755E3">
      <w:pPr>
        <w:spacing w:after="26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pStyle w:val="1"/>
        <w:spacing w:line="259" w:lineRule="auto"/>
        <w:ind w:right="139"/>
        <w:jc w:val="center"/>
      </w:pPr>
      <w:bookmarkStart w:id="7" w:name="_Toc215883"/>
      <w:r>
        <w:t xml:space="preserve">7.Оценка материально-технической базы </w:t>
      </w:r>
      <w:bookmarkEnd w:id="7"/>
    </w:p>
    <w:p w:rsidR="00C16BFA" w:rsidRDefault="004755E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30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" w:type="dxa"/>
          <w:right w:w="2" w:type="dxa"/>
        </w:tblCellMar>
        <w:tblLook w:val="04A0" w:firstRow="1" w:lastRow="0" w:firstColumn="1" w:lastColumn="0" w:noHBand="0" w:noVBand="1"/>
      </w:tblPr>
      <w:tblGrid>
        <w:gridCol w:w="424"/>
        <w:gridCol w:w="2552"/>
        <w:gridCol w:w="5954"/>
      </w:tblGrid>
      <w:tr w:rsidR="00C16BFA" w:rsidRPr="00D72D9E" w:rsidTr="0078710D">
        <w:trPr>
          <w:trHeight w:val="1872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spacing w:after="1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образования, уровень образования, профессия,   специальность,    подвид  дополнительного образования, </w:t>
            </w:r>
          </w:p>
          <w:p w:rsidR="00C16BFA" w:rsidRPr="00D72D9E" w:rsidRDefault="004755E3">
            <w:pPr>
              <w:spacing w:line="216" w:lineRule="auto"/>
              <w:ind w:left="175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предмета, дисциплины  (модуля)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6BFA" w:rsidRPr="00D72D9E" w:rsidRDefault="004755E3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соответствии    с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учебным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16BFA" w:rsidRPr="00D72D9E" w:rsidRDefault="004755E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планом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line="260" w:lineRule="auto"/>
              <w:ind w:left="-6" w:firstLin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     оборудованных   учебных кабинетов,       объектов       </w:t>
            </w:r>
          </w:p>
          <w:p w:rsidR="00C16BFA" w:rsidRPr="00D72D9E" w:rsidRDefault="004755E3">
            <w:pPr>
              <w:spacing w:after="1" w:line="257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для проведения      практических     занятий, объектов   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физической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C16BFA" w:rsidRPr="00D72D9E" w:rsidRDefault="004755E3">
            <w:pPr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культуры и спорта     с перечнем        основного    оборудования </w:t>
            </w:r>
          </w:p>
        </w:tc>
      </w:tr>
      <w:tr w:rsidR="00C16BFA" w:rsidRPr="00D72D9E" w:rsidTr="0078710D">
        <w:trPr>
          <w:trHeight w:val="242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 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           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          </w:t>
            </w:r>
          </w:p>
        </w:tc>
      </w:tr>
      <w:tr w:rsidR="00C16BFA" w:rsidRPr="00D72D9E" w:rsidTr="0078710D">
        <w:trPr>
          <w:trHeight w:val="928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spacing w:after="2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образование </w:t>
            </w:r>
          </w:p>
          <w:p w:rsidR="00C16BFA" w:rsidRPr="00D72D9E" w:rsidRDefault="004755E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</w:p>
          <w:p w:rsidR="00C16BFA" w:rsidRPr="00D72D9E" w:rsidRDefault="004755E3">
            <w:pPr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BFA" w:rsidRPr="00D72D9E" w:rsidTr="0078710D">
        <w:trPr>
          <w:trHeight w:val="2081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8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татарского языка -2 </w:t>
            </w:r>
          </w:p>
          <w:p w:rsidR="00C16BFA" w:rsidRPr="00D72D9E" w:rsidRDefault="004755E3">
            <w:pPr>
              <w:spacing w:after="16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-интерактивная доска </w:t>
            </w:r>
          </w:p>
          <w:p w:rsidR="00C16BFA" w:rsidRPr="00D72D9E" w:rsidRDefault="004755E3">
            <w:pPr>
              <w:spacing w:after="19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-стеллажи  </w:t>
            </w:r>
          </w:p>
          <w:p w:rsidR="00C16BFA" w:rsidRPr="00D72D9E" w:rsidRDefault="004755E3">
            <w:pPr>
              <w:spacing w:after="15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-комплект детских столов и стульев  </w:t>
            </w:r>
          </w:p>
          <w:p w:rsidR="00C16BFA" w:rsidRPr="00D72D9E" w:rsidRDefault="004755E3">
            <w:pPr>
              <w:spacing w:after="17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-стол письменный </w:t>
            </w:r>
          </w:p>
          <w:p w:rsidR="00C16BFA" w:rsidRPr="00D72D9E" w:rsidRDefault="004755E3">
            <w:pPr>
              <w:spacing w:after="20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-компьютер </w:t>
            </w:r>
          </w:p>
          <w:p w:rsidR="00C16BFA" w:rsidRPr="00D72D9E" w:rsidRDefault="004755E3">
            <w:pPr>
              <w:spacing w:after="18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-дидактический материал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и раздаточный) </w:t>
            </w:r>
          </w:p>
          <w:p w:rsidR="00C16BFA" w:rsidRPr="00D72D9E" w:rsidRDefault="004755E3">
            <w:pPr>
              <w:spacing w:after="16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-доска магнитная </w:t>
            </w:r>
          </w:p>
          <w:p w:rsidR="00C16BFA" w:rsidRPr="00D72D9E" w:rsidRDefault="00FD086F" w:rsidP="00FD086F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УМК </w:t>
            </w:r>
          </w:p>
        </w:tc>
      </w:tr>
      <w:tr w:rsidR="00C16BFA" w:rsidRPr="00D72D9E" w:rsidTr="0078710D">
        <w:trPr>
          <w:trHeight w:val="3227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6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зал - </w:t>
            </w:r>
            <w:r w:rsidR="00FD086F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BFA" w:rsidRPr="00D72D9E" w:rsidRDefault="004755E3">
            <w:pPr>
              <w:spacing w:after="18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-лестницы гимнастические </w:t>
            </w:r>
          </w:p>
          <w:p w:rsidR="00C16BFA" w:rsidRPr="00D72D9E" w:rsidRDefault="004755E3">
            <w:pPr>
              <w:spacing w:after="16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-модули спортивные  </w:t>
            </w:r>
          </w:p>
          <w:p w:rsidR="00C16BFA" w:rsidRPr="00D72D9E" w:rsidRDefault="004755E3">
            <w:pPr>
              <w:spacing w:after="18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-скамейки  </w:t>
            </w:r>
          </w:p>
          <w:p w:rsidR="00C16BFA" w:rsidRPr="00D72D9E" w:rsidRDefault="004755E3" w:rsidP="00FD086F">
            <w:pPr>
              <w:spacing w:after="17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-мячи резиновые   </w:t>
            </w:r>
          </w:p>
          <w:p w:rsidR="00C16BFA" w:rsidRPr="00D72D9E" w:rsidRDefault="004755E3">
            <w:pPr>
              <w:spacing w:after="13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-обручи  </w:t>
            </w:r>
          </w:p>
          <w:p w:rsidR="00C16BFA" w:rsidRPr="00D72D9E" w:rsidRDefault="004755E3">
            <w:pPr>
              <w:spacing w:after="13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-кегли  </w:t>
            </w:r>
          </w:p>
          <w:p w:rsidR="00C16BFA" w:rsidRPr="00D72D9E" w:rsidRDefault="004755E3">
            <w:pPr>
              <w:spacing w:after="15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-маты; </w:t>
            </w:r>
          </w:p>
          <w:p w:rsidR="00C16BFA" w:rsidRPr="00D72D9E" w:rsidRDefault="004755E3">
            <w:pPr>
              <w:spacing w:after="18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-гантели; </w:t>
            </w:r>
          </w:p>
          <w:p w:rsidR="00C16BFA" w:rsidRPr="00D72D9E" w:rsidRDefault="004755E3">
            <w:pPr>
              <w:spacing w:after="16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-мешочки с песком; </w:t>
            </w:r>
          </w:p>
          <w:p w:rsidR="00C16BFA" w:rsidRPr="00D72D9E" w:rsidRDefault="004755E3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-доска ребристая с зацепами; </w:t>
            </w:r>
          </w:p>
        </w:tc>
      </w:tr>
    </w:tbl>
    <w:p w:rsidR="00C16BFA" w:rsidRPr="00D72D9E" w:rsidRDefault="00C16BFA">
      <w:pPr>
        <w:spacing w:after="0"/>
        <w:ind w:left="-1702" w:right="4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0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" w:type="dxa"/>
          <w:left w:w="73" w:type="dxa"/>
          <w:right w:w="19" w:type="dxa"/>
        </w:tblCellMar>
        <w:tblLook w:val="04A0" w:firstRow="1" w:lastRow="0" w:firstColumn="1" w:lastColumn="0" w:noHBand="0" w:noVBand="1"/>
      </w:tblPr>
      <w:tblGrid>
        <w:gridCol w:w="424"/>
        <w:gridCol w:w="2552"/>
        <w:gridCol w:w="5954"/>
      </w:tblGrid>
      <w:tr w:rsidR="00C16BFA" w:rsidRPr="00D72D9E" w:rsidTr="0078710D">
        <w:trPr>
          <w:trHeight w:val="930"/>
        </w:trPr>
        <w:tc>
          <w:tcPr>
            <w:tcW w:w="424" w:type="dxa"/>
            <w:shd w:val="clear" w:color="auto" w:fill="auto"/>
          </w:tcPr>
          <w:p w:rsidR="00C16BFA" w:rsidRPr="00D72D9E" w:rsidRDefault="00C16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16BFA" w:rsidRPr="00D72D9E" w:rsidRDefault="00C16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-канат;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-мячи гимнастические;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-палки гимнастические; </w:t>
            </w:r>
          </w:p>
          <w:p w:rsidR="00C16BFA" w:rsidRPr="00D72D9E" w:rsidRDefault="004755E3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-комплект дуг для </w:t>
            </w:r>
            <w:proofErr w:type="spell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16BFA" w:rsidRPr="00D72D9E" w:rsidTr="0078710D">
        <w:trPr>
          <w:trHeight w:val="3001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FD086F">
            <w:pPr>
              <w:spacing w:after="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C16BFA" w:rsidRPr="00D72D9E" w:rsidRDefault="00FD086F">
            <w:pPr>
              <w:spacing w:after="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-проектор </w:t>
            </w:r>
          </w:p>
          <w:p w:rsidR="00C16BFA" w:rsidRPr="00D72D9E" w:rsidRDefault="00FD086F">
            <w:pPr>
              <w:spacing w:after="1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-экран 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-пианино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-стулья детские; </w:t>
            </w:r>
          </w:p>
          <w:p w:rsidR="00C16BFA" w:rsidRPr="00D72D9E" w:rsidRDefault="004755E3">
            <w:pPr>
              <w:spacing w:after="1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-стулья для взрослых; </w:t>
            </w:r>
          </w:p>
          <w:p w:rsidR="00C16BFA" w:rsidRPr="00D72D9E" w:rsidRDefault="00FD086F">
            <w:pPr>
              <w:spacing w:after="17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-музыкальный центр 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6BFA" w:rsidRPr="00D72D9E" w:rsidRDefault="004755E3">
            <w:pPr>
              <w:spacing w:after="1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-набор музыкальных инструментов; </w:t>
            </w:r>
          </w:p>
          <w:p w:rsidR="00C16BFA" w:rsidRPr="00D72D9E" w:rsidRDefault="004755E3">
            <w:pPr>
              <w:spacing w:after="16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-стеллаж;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-костюмы; </w:t>
            </w:r>
          </w:p>
          <w:p w:rsidR="00C16BFA" w:rsidRPr="00D72D9E" w:rsidRDefault="004755E3" w:rsidP="00FD086F">
            <w:pPr>
              <w:ind w:left="4" w:right="276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-дидактический материал; - </w:t>
            </w:r>
          </w:p>
        </w:tc>
      </w:tr>
      <w:tr w:rsidR="00C16BFA" w:rsidRPr="00D72D9E" w:rsidTr="0078710D">
        <w:trPr>
          <w:trHeight w:val="3228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речевое развитие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7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FD086F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  <w:p w:rsidR="00C16BFA" w:rsidRPr="00D72D9E" w:rsidRDefault="004755E3">
            <w:pPr>
              <w:numPr>
                <w:ilvl w:val="0"/>
                <w:numId w:val="17"/>
              </w:numPr>
              <w:spacing w:after="15"/>
              <w:ind w:hanging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доска;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-стол письменный; </w:t>
            </w:r>
          </w:p>
          <w:p w:rsidR="00C16BFA" w:rsidRPr="00D72D9E" w:rsidRDefault="004755E3">
            <w:pPr>
              <w:spacing w:after="1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-комплект детских столов и стульев; </w:t>
            </w:r>
          </w:p>
          <w:p w:rsidR="00C16BFA" w:rsidRPr="00D72D9E" w:rsidRDefault="004755E3">
            <w:pPr>
              <w:spacing w:after="1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-стеллаж;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-зеркало;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-доска магнитная; </w:t>
            </w:r>
          </w:p>
          <w:p w:rsidR="00C16BFA" w:rsidRPr="00D72D9E" w:rsidRDefault="004755E3" w:rsidP="00FD086F">
            <w:pPr>
              <w:spacing w:after="2" w:line="277" w:lineRule="auto"/>
              <w:ind w:left="4" w:right="2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-дидактический материал. Оборудованы зоны: 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-развитие речи; </w:t>
            </w:r>
          </w:p>
          <w:p w:rsidR="00C16BFA" w:rsidRPr="00D72D9E" w:rsidRDefault="004755E3">
            <w:pPr>
              <w:spacing w:after="17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-упражнения практической жизни,   </w:t>
            </w:r>
          </w:p>
          <w:p w:rsidR="00C16BFA" w:rsidRPr="00D72D9E" w:rsidRDefault="004755E3">
            <w:pPr>
              <w:numPr>
                <w:ilvl w:val="0"/>
                <w:numId w:val="17"/>
              </w:numPr>
              <w:spacing w:after="12"/>
              <w:ind w:hanging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сенсорное воспитание </w:t>
            </w:r>
          </w:p>
          <w:p w:rsidR="00C16BFA" w:rsidRPr="00D72D9E" w:rsidRDefault="004755E3">
            <w:pPr>
              <w:numPr>
                <w:ilvl w:val="0"/>
                <w:numId w:val="17"/>
              </w:numPr>
              <w:ind w:hanging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C16BFA" w:rsidRPr="00D72D9E" w:rsidTr="0078710D">
        <w:trPr>
          <w:trHeight w:val="931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spacing w:after="2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</w:t>
            </w:r>
          </w:p>
          <w:p w:rsidR="00C16BFA" w:rsidRPr="00D72D9E" w:rsidRDefault="004755E3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коммуникативное развитие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" w:line="279" w:lineRule="auto"/>
              <w:ind w:left="4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помещения: игрушки для сюжетных игр; дидактические игры; </w:t>
            </w:r>
          </w:p>
          <w:p w:rsidR="00C16BFA" w:rsidRPr="00D72D9E" w:rsidRDefault="004755E3">
            <w:pPr>
              <w:ind w:left="4" w:right="16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по правилам дорожного движения, уголки дежурств и труда. </w:t>
            </w:r>
          </w:p>
        </w:tc>
      </w:tr>
      <w:tr w:rsidR="00C16BFA" w:rsidRPr="00D72D9E" w:rsidTr="0078710D">
        <w:trPr>
          <w:trHeight w:val="1620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D086F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D086F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эстетическое развитие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 w:rsidP="00FD086F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помещения:  </w:t>
            </w:r>
          </w:p>
          <w:p w:rsidR="00C16BFA" w:rsidRPr="00D72D9E" w:rsidRDefault="004755E3">
            <w:pPr>
              <w:spacing w:after="16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-ноутбук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-дидактический материал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-доска магнитная </w:t>
            </w:r>
          </w:p>
          <w:p w:rsidR="00C16BFA" w:rsidRPr="00D72D9E" w:rsidRDefault="004755E3">
            <w:pPr>
              <w:spacing w:after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-наглядные пособия </w:t>
            </w:r>
          </w:p>
          <w:p w:rsidR="00C16BFA" w:rsidRPr="00D72D9E" w:rsidRDefault="004755E3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детских столов и стульев </w:t>
            </w:r>
          </w:p>
        </w:tc>
      </w:tr>
      <w:tr w:rsidR="00C16BFA" w:rsidRPr="00D72D9E" w:rsidTr="0078710D">
        <w:trPr>
          <w:trHeight w:val="1621"/>
        </w:trPr>
        <w:tc>
          <w:tcPr>
            <w:tcW w:w="424" w:type="dxa"/>
            <w:shd w:val="clear" w:color="auto" w:fill="auto"/>
          </w:tcPr>
          <w:p w:rsidR="00C16BFA" w:rsidRPr="00D72D9E" w:rsidRDefault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  сопровождение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spacing w:after="16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педагога-психолога 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-стеллажи; </w:t>
            </w:r>
          </w:p>
          <w:p w:rsidR="00C16BFA" w:rsidRPr="00D72D9E" w:rsidRDefault="004755E3">
            <w:pPr>
              <w:spacing w:after="2" w:line="276" w:lineRule="auto"/>
              <w:ind w:left="4" w:right="1340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-комплект детских столов и стульев; </w:t>
            </w:r>
            <w:proofErr w:type="gramStart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идактический материал; </w:t>
            </w:r>
          </w:p>
          <w:p w:rsidR="00C16BFA" w:rsidRPr="00D72D9E" w:rsidRDefault="004755E3">
            <w:pPr>
              <w:spacing w:after="1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материал по сенсорному обучению </w:t>
            </w:r>
          </w:p>
          <w:p w:rsidR="00C16BFA" w:rsidRPr="00D72D9E" w:rsidRDefault="004755E3">
            <w:pPr>
              <w:ind w:left="4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-материал по ознакомлению с миром, природой компьютер; </w:t>
            </w:r>
          </w:p>
        </w:tc>
      </w:tr>
      <w:tr w:rsidR="00C16BFA" w:rsidRPr="00D72D9E" w:rsidTr="0078710D">
        <w:trPr>
          <w:trHeight w:val="246"/>
        </w:trPr>
        <w:tc>
          <w:tcPr>
            <w:tcW w:w="424" w:type="dxa"/>
            <w:shd w:val="clear" w:color="auto" w:fill="auto"/>
          </w:tcPr>
          <w:p w:rsidR="00C16BFA" w:rsidRPr="00D72D9E" w:rsidRDefault="00FD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shd w:val="clear" w:color="auto" w:fill="auto"/>
          </w:tcPr>
          <w:p w:rsidR="00C16BFA" w:rsidRPr="00D72D9E" w:rsidRDefault="004755E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плаванию </w:t>
            </w:r>
          </w:p>
        </w:tc>
        <w:tc>
          <w:tcPr>
            <w:tcW w:w="5954" w:type="dxa"/>
            <w:shd w:val="clear" w:color="auto" w:fill="auto"/>
          </w:tcPr>
          <w:p w:rsidR="00C16BFA" w:rsidRPr="00D72D9E" w:rsidRDefault="004755E3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</w:tr>
    </w:tbl>
    <w:p w:rsidR="00C16BFA" w:rsidRDefault="004755E3">
      <w:pPr>
        <w:spacing w:after="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BFA" w:rsidRDefault="004755E3">
      <w:pPr>
        <w:spacing w:after="221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 w:rsidR="0078710D">
        <w:rPr>
          <w:rFonts w:ascii="Times New Roman" w:eastAsia="Times New Roman" w:hAnsi="Times New Roman" w:cs="Times New Roman"/>
          <w:sz w:val="24"/>
        </w:rPr>
        <w:t>МА</w:t>
      </w:r>
      <w:r>
        <w:rPr>
          <w:rFonts w:ascii="Times New Roman" w:eastAsia="Times New Roman" w:hAnsi="Times New Roman" w:cs="Times New Roman"/>
          <w:sz w:val="24"/>
        </w:rPr>
        <w:t xml:space="preserve">ДОУ созданы безопасные условия для организации образовательной  деятельности воспитанников и их физического развития, 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 Также имеется кабинет для дополнительных занятий, кабинет психолога. Групповые уличные площадки и спортивная площадка, оборудованы игровым материалом и инвентарем для физического развития детей. </w:t>
      </w:r>
    </w:p>
    <w:p w:rsidR="0078710D" w:rsidRDefault="0078710D">
      <w:pPr>
        <w:spacing w:after="221" w:line="301" w:lineRule="auto"/>
        <w:ind w:left="29" w:right="12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состоянию здания и территории МАДОУ имеются действующие предписания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Пожнадзора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выполнение которых невозможно в связи с отсутствием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финанисирования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C16BFA" w:rsidRDefault="004755E3">
      <w:pPr>
        <w:spacing w:after="221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Оборудование используется рационально,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учѐт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материальных ценностей, приказом по </w:t>
      </w:r>
      <w:r w:rsidR="0078710D">
        <w:rPr>
          <w:rFonts w:ascii="Times New Roman" w:eastAsia="Times New Roman" w:hAnsi="Times New Roman" w:cs="Times New Roman"/>
          <w:sz w:val="24"/>
        </w:rPr>
        <w:t>МА</w:t>
      </w:r>
      <w:r>
        <w:rPr>
          <w:rFonts w:ascii="Times New Roman" w:eastAsia="Times New Roman" w:hAnsi="Times New Roman" w:cs="Times New Roman"/>
          <w:sz w:val="24"/>
        </w:rPr>
        <w:t xml:space="preserve">ДОУ назначены ответственные лица за сохранность имущества. Вопросы по материально-техническому </w:t>
      </w:r>
      <w:r w:rsidR="0078710D">
        <w:rPr>
          <w:rFonts w:ascii="Times New Roman" w:eastAsia="Times New Roman" w:hAnsi="Times New Roman" w:cs="Times New Roman"/>
          <w:sz w:val="24"/>
        </w:rPr>
        <w:t xml:space="preserve">обеспечению рассматриваются на </w:t>
      </w:r>
      <w:r>
        <w:rPr>
          <w:rFonts w:ascii="Times New Roman" w:eastAsia="Times New Roman" w:hAnsi="Times New Roman" w:cs="Times New Roman"/>
          <w:sz w:val="24"/>
        </w:rPr>
        <w:t xml:space="preserve"> административных совещаниях, совещаниях по охране труда. </w:t>
      </w:r>
    </w:p>
    <w:p w:rsidR="00C16BFA" w:rsidRDefault="004755E3">
      <w:pPr>
        <w:spacing w:after="275" w:line="248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t xml:space="preserve">В группах создана комфортная, безопасная  предметно-развивающая среда. Наличие и оснащенность специализированных кабинетов, помещений составляет </w:t>
      </w:r>
      <w:r w:rsidRPr="0078710D">
        <w:rPr>
          <w:rFonts w:ascii="Times New Roman" w:eastAsia="Times New Roman" w:hAnsi="Times New Roman" w:cs="Times New Roman"/>
          <w:sz w:val="24"/>
        </w:rPr>
        <w:t>100 %.</w:t>
      </w:r>
      <w:r>
        <w:rPr>
          <w:rFonts w:ascii="Times New Roman" w:eastAsia="Times New Roman" w:hAnsi="Times New Roman" w:cs="Times New Roman"/>
          <w:sz w:val="24"/>
        </w:rPr>
        <w:t xml:space="preserve"> Игры, игрушки, дидактический материал, издательская продукция соответствуют общим закономерностям развития реб</w:t>
      </w:r>
      <w:r w:rsidR="0078710D">
        <w:rPr>
          <w:rFonts w:ascii="Times New Roman" w:eastAsia="Times New Roman" w:hAnsi="Times New Roman" w:cs="Times New Roman"/>
          <w:sz w:val="24"/>
        </w:rPr>
        <w:t>ё</w:t>
      </w:r>
      <w:r>
        <w:rPr>
          <w:rFonts w:ascii="Times New Roman" w:eastAsia="Times New Roman" w:hAnsi="Times New Roman" w:cs="Times New Roman"/>
          <w:sz w:val="24"/>
        </w:rPr>
        <w:t xml:space="preserve">нка на каждом возрастном этапе. Имеется оборудование для организации всех видов детской  деятельности. </w:t>
      </w:r>
    </w:p>
    <w:p w:rsidR="0078710D" w:rsidRDefault="004755E3" w:rsidP="0078710D">
      <w:pPr>
        <w:spacing w:after="12" w:line="268" w:lineRule="auto"/>
        <w:ind w:left="2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</w:t>
      </w:r>
    </w:p>
    <w:p w:rsidR="00C16BFA" w:rsidRDefault="004755E3" w:rsidP="0078710D">
      <w:pPr>
        <w:spacing w:after="12" w:line="268" w:lineRule="auto"/>
        <w:ind w:left="2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86F" w:rsidRDefault="004755E3">
      <w:pPr>
        <w:spacing w:after="4" w:line="301" w:lineRule="auto"/>
        <w:ind w:left="29" w:right="12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детском саду имеются </w:t>
      </w:r>
      <w:r w:rsidR="00FD086F">
        <w:rPr>
          <w:rFonts w:ascii="Times New Roman" w:eastAsia="Times New Roman" w:hAnsi="Times New Roman" w:cs="Times New Roman"/>
          <w:sz w:val="24"/>
        </w:rPr>
        <w:t xml:space="preserve"> физкультурный зал,  музыкальный зал</w:t>
      </w:r>
      <w:r>
        <w:rPr>
          <w:rFonts w:ascii="Times New Roman" w:eastAsia="Times New Roman" w:hAnsi="Times New Roman" w:cs="Times New Roman"/>
          <w:sz w:val="24"/>
        </w:rPr>
        <w:t>, где специалисты проводят физкультурные и музыкальные занятия. В каждой возрастной группе имеется наличие прогулочных площадок, обеспечивающих физическую активность и разнообразную игровую деятельность воспитанников на прогулке.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78710D" w:rsidRDefault="0078710D">
      <w:pPr>
        <w:spacing w:after="4" w:line="301" w:lineRule="auto"/>
        <w:ind w:left="29" w:right="128" w:hanging="10"/>
        <w:rPr>
          <w:rFonts w:ascii="Times New Roman" w:eastAsia="Times New Roman" w:hAnsi="Times New Roman" w:cs="Times New Roman"/>
          <w:b/>
          <w:sz w:val="24"/>
        </w:rPr>
      </w:pPr>
    </w:p>
    <w:p w:rsidR="00FD086F" w:rsidRPr="003B3404" w:rsidRDefault="004755E3" w:rsidP="003B3404">
      <w:pPr>
        <w:spacing w:after="174" w:line="301" w:lineRule="auto"/>
        <w:ind w:left="29" w:right="128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стабильно. В МАДОУ</w:t>
      </w:r>
      <w:proofErr w:type="gramStart"/>
      <w:r>
        <w:rPr>
          <w:rFonts w:ascii="Times New Roman" w:eastAsia="Times New Roman" w:hAnsi="Times New Roman" w:cs="Times New Roman"/>
          <w:sz w:val="24"/>
        </w:rPr>
        <w:t>»Ц</w:t>
      </w:r>
      <w:proofErr w:type="gramEnd"/>
      <w:r>
        <w:rPr>
          <w:rFonts w:ascii="Times New Roman" w:eastAsia="Times New Roman" w:hAnsi="Times New Roman" w:cs="Times New Roman"/>
          <w:sz w:val="24"/>
        </w:rPr>
        <w:t>РР-д/с №3</w:t>
      </w:r>
      <w:r w:rsidR="00FD086F">
        <w:rPr>
          <w:rFonts w:ascii="Times New Roman" w:eastAsia="Times New Roman" w:hAnsi="Times New Roman" w:cs="Times New Roman"/>
          <w:sz w:val="24"/>
        </w:rPr>
        <w:t>78</w:t>
      </w:r>
      <w:r>
        <w:rPr>
          <w:rFonts w:ascii="Times New Roman" w:eastAsia="Times New Roman" w:hAnsi="Times New Roman" w:cs="Times New Roman"/>
          <w:sz w:val="24"/>
        </w:rPr>
        <w:t>»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в  эффективной образовательной деятел</w:t>
      </w:r>
      <w:r w:rsidR="003B3404">
        <w:rPr>
          <w:rFonts w:ascii="Times New Roman" w:eastAsia="Times New Roman" w:hAnsi="Times New Roman" w:cs="Times New Roman"/>
          <w:sz w:val="24"/>
        </w:rPr>
        <w:t>ьности в дошкольном учреждении.</w:t>
      </w:r>
    </w:p>
    <w:p w:rsidR="005F2874" w:rsidRPr="00D72D9E" w:rsidRDefault="004755E3" w:rsidP="00FD086F">
      <w:pPr>
        <w:spacing w:after="216"/>
        <w:rPr>
          <w:b/>
          <w:sz w:val="24"/>
        </w:rPr>
      </w:pPr>
      <w:r>
        <w:rPr>
          <w:b/>
          <w:sz w:val="24"/>
        </w:rPr>
        <w:t xml:space="preserve"> </w:t>
      </w:r>
    </w:p>
    <w:p w:rsidR="00C16BFA" w:rsidRDefault="004755E3" w:rsidP="00FD086F">
      <w:pPr>
        <w:spacing w:after="0" w:line="270" w:lineRule="auto"/>
        <w:ind w:left="19" w:right="1004" w:firstLine="17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2.  Показатели деятельности МАДОУ «ЦРР-д/с №3</w:t>
      </w:r>
      <w:r w:rsidR="00FD086F">
        <w:rPr>
          <w:rFonts w:ascii="Times New Roman" w:eastAsia="Times New Roman" w:hAnsi="Times New Roman" w:cs="Times New Roman"/>
          <w:b/>
          <w:sz w:val="24"/>
        </w:rPr>
        <w:t>78</w:t>
      </w:r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>Данные приведены по состоянию на 29.12.2019 г.</w:t>
      </w:r>
    </w:p>
    <w:tbl>
      <w:tblPr>
        <w:tblStyle w:val="TableGrid"/>
        <w:tblW w:w="9275" w:type="dxa"/>
        <w:tblInd w:w="-60" w:type="dxa"/>
        <w:tblCellMar>
          <w:top w:w="75" w:type="dxa"/>
          <w:left w:w="53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C16BFA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Показатели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Единица измерения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</w:t>
            </w:r>
          </w:p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BFA" w:rsidRDefault="004755E3">
            <w:pPr>
              <w:ind w:right="22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деятельность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6BFA" w:rsidRDefault="00C16BFA"/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</w:tr>
      <w:tr w:rsidR="00C16BFA">
        <w:trPr>
          <w:trHeight w:val="1362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FD086F" w:rsidP="00FD086F">
            <w:pPr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ее количество воспитанников, которые обучаются по программе дошкольного </w:t>
            </w:r>
            <w:proofErr w:type="gramStart"/>
            <w:r w:rsidR="004755E3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в том числе обучающиеся: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FD086F" w:rsidP="0078710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78710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766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Default="004755E3" w:rsidP="00EC688D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(8–12 часов)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FD086F" w:rsidP="0078710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78710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семейной дошкольной группе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16BFA">
        <w:trPr>
          <w:trHeight w:val="97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форме семейного образования с психолого-педагогическим сопровождением, которое организует 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16BFA">
        <w:trPr>
          <w:trHeight w:val="65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количество воспитанников в возрасте до трех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16BFA">
        <w:trPr>
          <w:trHeight w:val="97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количество воспитанников в возрасте от трех до восьми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EC688D" w:rsidP="0078710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78710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284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1255" w:line="293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 </w:t>
            </w:r>
          </w:p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8–12-часового пребывания 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62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spacing w:after="216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16BFA" w:rsidRDefault="004755E3">
            <w:pPr>
              <w:spacing w:after="218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16BFA" w:rsidRDefault="004755E3">
            <w:pPr>
              <w:spacing w:after="216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16BFA" w:rsidRDefault="0078710D">
            <w:pPr>
              <w:ind w:left="10"/>
              <w:jc w:val="center"/>
            </w:pPr>
            <w:r>
              <w:t>0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12–14-часового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78710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78710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</w:tbl>
    <w:p w:rsidR="00C16BFA" w:rsidRDefault="00C16BFA">
      <w:pPr>
        <w:spacing w:after="0"/>
        <w:ind w:left="-1702" w:right="278"/>
      </w:pPr>
    </w:p>
    <w:tbl>
      <w:tblPr>
        <w:tblStyle w:val="TableGrid"/>
        <w:tblW w:w="9275" w:type="dxa"/>
        <w:tblInd w:w="-60" w:type="dxa"/>
        <w:tblCellMar>
          <w:top w:w="74" w:type="dxa"/>
          <w:left w:w="60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C16BFA">
        <w:trPr>
          <w:trHeight w:val="84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pPr>
              <w:spacing w:after="61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D72D9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1084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по коррекции недостатков физического, психического развития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C16BFA">
            <w:pPr>
              <w:ind w:right="57"/>
              <w:jc w:val="center"/>
            </w:pPr>
          </w:p>
        </w:tc>
      </w:tr>
      <w:tr w:rsidR="00C16BFA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обучению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D72D9E" w:rsidP="00D72D9E">
            <w:pPr>
              <w:ind w:left="5"/>
              <w:jc w:val="center"/>
            </w:pPr>
            <w:r>
              <w:t>0</w:t>
            </w:r>
          </w:p>
        </w:tc>
      </w:tr>
      <w:tr w:rsidR="00C16BFA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D72D9E" w:rsidP="00D72D9E">
            <w:pPr>
              <w:ind w:left="34"/>
              <w:jc w:val="center"/>
            </w:pPr>
            <w:r>
              <w:t>0</w:t>
            </w:r>
          </w:p>
        </w:tc>
      </w:tr>
      <w:tr w:rsidR="00C16BFA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D72D9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4.7</w:t>
            </w:r>
            <w:r w:rsidR="004755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56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EC6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C16BFA">
        <w:trPr>
          <w:trHeight w:val="803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с высшим образованием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6BFA" w:rsidRDefault="00D72D9E" w:rsidP="00D72D9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12/80%</w:t>
            </w:r>
          </w:p>
        </w:tc>
      </w:tr>
      <w:tr w:rsidR="00C16BFA">
        <w:trPr>
          <w:trHeight w:val="97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высшим образованием педагогической направленности </w:t>
            </w:r>
          </w:p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D72D9E">
            <w:pPr>
              <w:ind w:right="58"/>
              <w:jc w:val="center"/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12/80%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Pr="00EC688D" w:rsidRDefault="00D72D9E">
            <w:pPr>
              <w:ind w:right="58"/>
              <w:jc w:val="center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3/20%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97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EC688D" w:rsidRDefault="00D72D9E">
            <w:pPr>
              <w:ind w:right="58"/>
              <w:jc w:val="center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3/20%</w:t>
            </w:r>
          </w:p>
        </w:tc>
      </w:tr>
      <w:tr w:rsidR="00C16BFA">
        <w:trPr>
          <w:trHeight w:val="147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spacing w:after="61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Pr="00EC688D" w:rsidRDefault="00D72D9E">
            <w:pPr>
              <w:ind w:left="154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11/73,3%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768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с высшей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Pr="00EC688D" w:rsidRDefault="00D72D9E">
            <w:pPr>
              <w:ind w:left="125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4/26,7%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EC688D" w:rsidRDefault="00D72D9E">
            <w:pPr>
              <w:ind w:left="125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7/46,7%</w:t>
            </w:r>
            <w:r w:rsidR="004755E3" w:rsidRPr="00D72D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121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spacing w:after="61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 w:rsidRPr="00EC688D">
        <w:trPr>
          <w:trHeight w:val="826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Pr="00D72D9E" w:rsidRDefault="004755E3">
            <w:r w:rsidRPr="00D72D9E">
              <w:rPr>
                <w:rFonts w:ascii="Times New Roman" w:eastAsia="Times New Roman" w:hAnsi="Times New Roman" w:cs="Times New Roman"/>
                <w:sz w:val="24"/>
              </w:rPr>
              <w:t xml:space="preserve">до 5 лет </w:t>
            </w:r>
          </w:p>
        </w:tc>
        <w:tc>
          <w:tcPr>
            <w:tcW w:w="1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D72D9E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6BFA" w:rsidRPr="00D72D9E" w:rsidRDefault="004755E3" w:rsidP="00D72D9E">
            <w:pPr>
              <w:ind w:right="57"/>
              <w:jc w:val="center"/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2 (</w:t>
            </w:r>
            <w:r w:rsidR="00D72D9E">
              <w:rPr>
                <w:rFonts w:ascii="Times New Roman" w:eastAsia="Times New Roman" w:hAnsi="Times New Roman" w:cs="Times New Roman"/>
                <w:sz w:val="24"/>
              </w:rPr>
              <w:t>13,3</w:t>
            </w:r>
            <w:r w:rsidRPr="00D72D9E">
              <w:rPr>
                <w:rFonts w:ascii="Times New Roman" w:eastAsia="Times New Roman" w:hAnsi="Times New Roman" w:cs="Times New Roman"/>
                <w:sz w:val="24"/>
              </w:rPr>
              <w:t xml:space="preserve">%) </w:t>
            </w:r>
          </w:p>
        </w:tc>
      </w:tr>
    </w:tbl>
    <w:p w:rsidR="00C16BFA" w:rsidRPr="00EC688D" w:rsidRDefault="00C16BFA">
      <w:pPr>
        <w:spacing w:after="0"/>
        <w:ind w:left="-1702" w:right="278"/>
        <w:rPr>
          <w:highlight w:val="yellow"/>
        </w:rPr>
      </w:pPr>
    </w:p>
    <w:tbl>
      <w:tblPr>
        <w:tblStyle w:val="TableGrid"/>
        <w:tblW w:w="9275" w:type="dxa"/>
        <w:tblInd w:w="-60" w:type="dxa"/>
        <w:tblCellMar>
          <w:top w:w="74" w:type="dxa"/>
          <w:left w:w="12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C16BFA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D72D9E" w:rsidRDefault="004755E3">
            <w:pPr>
              <w:ind w:left="48"/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 xml:space="preserve">больше 30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D72D9E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D72D9E" w:rsidRDefault="00D72D9E">
            <w:pPr>
              <w:ind w:left="88"/>
              <w:jc w:val="center"/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2 (</w:t>
            </w:r>
            <w:r>
              <w:rPr>
                <w:rFonts w:ascii="Times New Roman" w:eastAsia="Times New Roman" w:hAnsi="Times New Roman" w:cs="Times New Roman"/>
                <w:sz w:val="24"/>
              </w:rPr>
              <w:t>13,3</w:t>
            </w:r>
            <w:r w:rsidRPr="00D72D9E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</w:tc>
      </w:tr>
      <w:tr w:rsidR="00C16BFA">
        <w:trPr>
          <w:trHeight w:val="1161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spacing w:after="64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left="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767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лет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Pr="00EC688D" w:rsidRDefault="004755E3" w:rsidP="00D72D9E">
            <w:pPr>
              <w:jc w:val="center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1 (</w:t>
            </w:r>
            <w:r w:rsidR="00D72D9E" w:rsidRPr="00D72D9E">
              <w:rPr>
                <w:rFonts w:ascii="Times New Roman" w:eastAsia="Times New Roman" w:hAnsi="Times New Roman" w:cs="Times New Roman"/>
                <w:sz w:val="24"/>
              </w:rPr>
              <w:t>6,</w:t>
            </w:r>
            <w:r w:rsidRPr="00D72D9E">
              <w:rPr>
                <w:rFonts w:ascii="Times New Roman" w:eastAsia="Times New Roman" w:hAnsi="Times New Roman" w:cs="Times New Roman"/>
                <w:sz w:val="24"/>
              </w:rPr>
              <w:t>6%)</w:t>
            </w:r>
          </w:p>
        </w:tc>
      </w:tr>
      <w:tr w:rsidR="00C16BFA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EC688D" w:rsidRDefault="004755E3">
            <w:pPr>
              <w:ind w:left="88"/>
              <w:jc w:val="center"/>
              <w:rPr>
                <w:highlight w:val="yellow"/>
              </w:rPr>
            </w:pPr>
            <w:r w:rsidRPr="00D72D9E">
              <w:rPr>
                <w:rFonts w:ascii="Times New Roman" w:eastAsia="Times New Roman" w:hAnsi="Times New Roman" w:cs="Times New Roman"/>
                <w:sz w:val="24"/>
              </w:rPr>
              <w:t>2 (</w:t>
            </w:r>
            <w:r w:rsidR="00D72D9E" w:rsidRPr="00D72D9E">
              <w:rPr>
                <w:rFonts w:ascii="Times New Roman" w:eastAsia="Times New Roman" w:hAnsi="Times New Roman" w:cs="Times New Roman"/>
                <w:sz w:val="24"/>
              </w:rPr>
              <w:t>13,3</w:t>
            </w:r>
            <w:r w:rsidRPr="00D72D9E">
              <w:rPr>
                <w:rFonts w:ascii="Times New Roman" w:eastAsia="Times New Roman" w:hAnsi="Times New Roman" w:cs="Times New Roman"/>
                <w:sz w:val="24"/>
              </w:rPr>
              <w:t xml:space="preserve">%) </w:t>
            </w:r>
          </w:p>
        </w:tc>
      </w:tr>
      <w:tr w:rsidR="00C16BFA">
        <w:trPr>
          <w:trHeight w:val="1927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(удельный вес) педагогических и административно-хозяйственных работников, которые за последние 3 года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64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EC688D" w:rsidRDefault="005F1BCC">
            <w:pPr>
              <w:ind w:left="173"/>
              <w:rPr>
                <w:highlight w:val="yellow"/>
              </w:rPr>
            </w:pPr>
            <w:r w:rsidRPr="005F1BCC">
              <w:rPr>
                <w:rFonts w:ascii="Times New Roman" w:eastAsia="Times New Roman" w:hAnsi="Times New Roman" w:cs="Times New Roman"/>
                <w:sz w:val="24"/>
              </w:rPr>
              <w:t>5/33,3%</w:t>
            </w:r>
            <w:r w:rsidR="004755E3" w:rsidRPr="005F1B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192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spacing w:after="61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 </w:t>
            </w:r>
          </w:p>
          <w:p w:rsidR="00C16BFA" w:rsidRDefault="004755E3">
            <w:pPr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EC688D" w:rsidRDefault="005F1BCC">
            <w:pPr>
              <w:ind w:left="173"/>
              <w:rPr>
                <w:highlight w:val="yellow"/>
              </w:rPr>
            </w:pPr>
            <w:r w:rsidRPr="005F1BCC">
              <w:rPr>
                <w:rFonts w:ascii="Times New Roman" w:eastAsia="Times New Roman" w:hAnsi="Times New Roman" w:cs="Times New Roman"/>
                <w:sz w:val="24"/>
              </w:rPr>
              <w:t>5/33,3%</w:t>
            </w:r>
          </w:p>
        </w:tc>
      </w:tr>
      <w:tr w:rsidR="00C16BFA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Соотношение «педагогический работник/воспитанник»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человек/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овек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 w:rsidP="005F1BCC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</w:t>
            </w:r>
            <w:r w:rsidR="005F1BCC">
              <w:rPr>
                <w:rFonts w:ascii="Times New Roman" w:eastAsia="Times New Roman" w:hAnsi="Times New Roman" w:cs="Times New Roman"/>
                <w:sz w:val="24"/>
              </w:rPr>
              <w:t>11,5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550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в детском саду: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left="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742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музыкального руководителя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EC688D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5F1BCC" w:rsidP="005F1BCC">
            <w:pPr>
              <w:jc w:val="center"/>
            </w:pPr>
            <w:r>
              <w:t>да</w:t>
            </w:r>
          </w:p>
        </w:tc>
      </w:tr>
      <w:tr w:rsidR="00C16BFA">
        <w:trPr>
          <w:trHeight w:val="658"/>
        </w:trPr>
        <w:tc>
          <w:tcPr>
            <w:tcW w:w="9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Инфраструктура </w:t>
            </w:r>
          </w:p>
        </w:tc>
      </w:tr>
      <w:tr w:rsidR="00C16BFA">
        <w:trPr>
          <w:trHeight w:val="129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5F1BCC" w:rsidRDefault="004755E3">
            <w:pPr>
              <w:ind w:right="55"/>
              <w:jc w:val="center"/>
            </w:pPr>
            <w:r w:rsidRPr="005F1B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F1BCC" w:rsidRPr="005F1BCC">
              <w:rPr>
                <w:rFonts w:ascii="Times New Roman" w:eastAsia="Times New Roman" w:hAnsi="Times New Roman" w:cs="Times New Roman"/>
                <w:sz w:val="24"/>
              </w:rPr>
              <w:t>2,7</w:t>
            </w:r>
          </w:p>
        </w:tc>
      </w:tr>
      <w:tr w:rsidR="00C16BFA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Pr="005F1BCC" w:rsidRDefault="005F1BCC">
            <w:pPr>
              <w:ind w:right="58"/>
              <w:jc w:val="center"/>
            </w:pPr>
            <w:r w:rsidRPr="005F1BCC">
              <w:rPr>
                <w:rFonts w:ascii="Times New Roman" w:eastAsia="Times New Roman" w:hAnsi="Times New Roman" w:cs="Times New Roman"/>
                <w:sz w:val="24"/>
              </w:rPr>
              <w:t>959</w:t>
            </w:r>
          </w:p>
        </w:tc>
      </w:tr>
      <w:tr w:rsidR="00C16BFA">
        <w:trPr>
          <w:trHeight w:val="550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в детском саду: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16BFA" w:rsidRDefault="004755E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4755E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BFA">
        <w:trPr>
          <w:trHeight w:val="743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физкультурного зала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C16BFA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6BFA" w:rsidRDefault="004755E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C16BFA">
        <w:trPr>
          <w:trHeight w:val="129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обеспечить потребность воспитанников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C16BFA"/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BFA" w:rsidRDefault="004755E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</w:tbl>
    <w:p w:rsidR="00C16BFA" w:rsidRDefault="004755E3">
      <w:pPr>
        <w:spacing w:after="26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16BFA" w:rsidSect="008264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712" w:bottom="1256" w:left="1702" w:header="74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4B0" w:rsidRDefault="009634B0">
      <w:pPr>
        <w:spacing w:after="0" w:line="240" w:lineRule="auto"/>
      </w:pPr>
      <w:r>
        <w:separator/>
      </w:r>
    </w:p>
  </w:endnote>
  <w:endnote w:type="continuationSeparator" w:id="0">
    <w:p w:rsidR="009634B0" w:rsidRDefault="0096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0"/>
      <w:ind w:right="1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D1F6F" w:rsidRDefault="006D1F6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0"/>
      <w:ind w:right="1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3D37">
      <w:rPr>
        <w:noProof/>
      </w:rPr>
      <w:t>2</w:t>
    </w:r>
    <w:r>
      <w:fldChar w:fldCharType="end"/>
    </w:r>
    <w:r>
      <w:t xml:space="preserve"> </w:t>
    </w:r>
  </w:p>
  <w:p w:rsidR="006D1F6F" w:rsidRDefault="006D1F6F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0"/>
      <w:ind w:right="1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D1F6F" w:rsidRDefault="006D1F6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4B0" w:rsidRDefault="009634B0">
      <w:pPr>
        <w:spacing w:after="0" w:line="240" w:lineRule="auto"/>
      </w:pPr>
      <w:r>
        <w:separator/>
      </w:r>
    </w:p>
  </w:footnote>
  <w:footnote w:type="continuationSeparator" w:id="0">
    <w:p w:rsidR="009634B0" w:rsidRDefault="0096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40" w:line="219" w:lineRule="auto"/>
      <w:ind w:left="617" w:hanging="57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618445" wp14:editId="2B1BF687">
              <wp:simplePos x="0" y="0"/>
              <wp:positionH relativeFrom="page">
                <wp:posOffset>1062533</wp:posOffset>
              </wp:positionH>
              <wp:positionV relativeFrom="page">
                <wp:posOffset>819912</wp:posOffset>
              </wp:positionV>
              <wp:extent cx="5978018" cy="56388"/>
              <wp:effectExtent l="0" t="0" r="0" b="0"/>
              <wp:wrapSquare wrapText="bothSides"/>
              <wp:docPr id="210133" name="Group 210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018" cy="56388"/>
                        <a:chOff x="0" y="0"/>
                        <a:chExt cx="5978018" cy="56388"/>
                      </a:xfrm>
                    </wpg:grpSpPr>
                    <wps:wsp>
                      <wps:cNvPr id="218252" name="Shape 218252"/>
                      <wps:cNvSpPr/>
                      <wps:spPr>
                        <a:xfrm>
                          <a:off x="0" y="18288"/>
                          <a:ext cx="597801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53" name="Shape 218253"/>
                      <wps:cNvSpPr/>
                      <wps:spPr>
                        <a:xfrm>
                          <a:off x="0" y="0"/>
                          <a:ext cx="597801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10133" style="width:470.71pt;height:4.44pt;position:absolute;mso-position-horizontal-relative:page;mso-position-horizontal:absolute;margin-left:83.664pt;mso-position-vertical-relative:page;margin-top:64.56pt;" coordsize="59780,563">
              <v:shape id="Shape 218254" style="position:absolute;width:59780;height:381;left:0;top:182;" coordsize="5978018,38100" path="m0,0l5978018,0l5978018,38100l0,38100l0,0">
                <v:stroke weight="0pt" endcap="flat" joinstyle="miter" miterlimit="10" on="false" color="#000000" opacity="0"/>
                <v:fill on="true" color="#622423"/>
              </v:shape>
              <v:shape id="Shape 218255" style="position:absolute;width:59780;height:91;left:0;top:0;" coordsize="5978018,9144" path="m0,0l5978018,0l5978018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  <w:sz w:val="24"/>
      </w:rPr>
      <w:t>Муниципальное автономное дошкольное образовательное учреждение «Центр развития ребёнка – детский сад №387» Московского района г. Казани</w:t>
    </w:r>
    <w:r>
      <w:rPr>
        <w:rFonts w:ascii="Cambria" w:eastAsia="Cambria" w:hAnsi="Cambria" w:cs="Cambria"/>
        <w:sz w:val="32"/>
      </w:rPr>
      <w:t xml:space="preserve"> </w:t>
    </w:r>
  </w:p>
  <w:p w:rsidR="006D1F6F" w:rsidRDefault="006D1F6F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6F" w:rsidRDefault="006D1F6F">
    <w:pPr>
      <w:spacing w:after="40" w:line="219" w:lineRule="auto"/>
      <w:ind w:left="617" w:hanging="57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ACD5A01" wp14:editId="6302C4B5">
              <wp:simplePos x="0" y="0"/>
              <wp:positionH relativeFrom="page">
                <wp:posOffset>1062533</wp:posOffset>
              </wp:positionH>
              <wp:positionV relativeFrom="page">
                <wp:posOffset>819912</wp:posOffset>
              </wp:positionV>
              <wp:extent cx="5978018" cy="56388"/>
              <wp:effectExtent l="0" t="0" r="0" b="0"/>
              <wp:wrapSquare wrapText="bothSides"/>
              <wp:docPr id="210077" name="Group 210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018" cy="56388"/>
                        <a:chOff x="0" y="0"/>
                        <a:chExt cx="5978018" cy="56388"/>
                      </a:xfrm>
                    </wpg:grpSpPr>
                    <wps:wsp>
                      <wps:cNvPr id="218244" name="Shape 218244"/>
                      <wps:cNvSpPr/>
                      <wps:spPr>
                        <a:xfrm>
                          <a:off x="0" y="18288"/>
                          <a:ext cx="597801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45" name="Shape 218245"/>
                      <wps:cNvSpPr/>
                      <wps:spPr>
                        <a:xfrm>
                          <a:off x="0" y="0"/>
                          <a:ext cx="597801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10077" style="width:470.71pt;height:4.44pt;position:absolute;mso-position-horizontal-relative:page;mso-position-horizontal:absolute;margin-left:83.664pt;mso-position-vertical-relative:page;margin-top:64.56pt;" coordsize="59780,563">
              <v:shape id="Shape 218246" style="position:absolute;width:59780;height:381;left:0;top:182;" coordsize="5978018,38100" path="m0,0l5978018,0l5978018,38100l0,38100l0,0">
                <v:stroke weight="0pt" endcap="flat" joinstyle="miter" miterlimit="10" on="false" color="#000000" opacity="0"/>
                <v:fill on="true" color="#622423"/>
              </v:shape>
              <v:shape id="Shape 218247" style="position:absolute;width:59780;height:91;left:0;top:0;" coordsize="5978018,9144" path="m0,0l5978018,0l5978018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  <w:sz w:val="24"/>
      </w:rPr>
      <w:t>Муниципальное автономное дошкольное образовательное учреждение «Центр развития ребёнка – детский сад №387» Московского района г. Казани</w:t>
    </w:r>
    <w:r>
      <w:rPr>
        <w:rFonts w:ascii="Cambria" w:eastAsia="Cambria" w:hAnsi="Cambria" w:cs="Cambria"/>
        <w:sz w:val="32"/>
      </w:rPr>
      <w:t xml:space="preserve"> </w:t>
    </w:r>
  </w:p>
  <w:p w:rsidR="006D1F6F" w:rsidRDefault="006D1F6F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0B6"/>
    <w:multiLevelType w:val="hybridMultilevel"/>
    <w:tmpl w:val="0282A2B6"/>
    <w:lvl w:ilvl="0" w:tplc="88D01CA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2008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16208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033F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065CB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7C91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6A5E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6B26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8383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0241BB"/>
    <w:multiLevelType w:val="hybridMultilevel"/>
    <w:tmpl w:val="AA76FA40"/>
    <w:lvl w:ilvl="0" w:tplc="0FD6CBE6">
      <w:start w:val="1"/>
      <w:numFmt w:val="bullet"/>
      <w:lvlText w:val=""/>
      <w:lvlJc w:val="left"/>
      <w:pPr>
        <w:ind w:left="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4DE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FA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08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A20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6BB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28A1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C671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527D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634866"/>
    <w:multiLevelType w:val="hybridMultilevel"/>
    <w:tmpl w:val="51A486D0"/>
    <w:lvl w:ilvl="0" w:tplc="410A89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40BF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42B6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1241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E460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FCB3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521A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5EA6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B829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B8454B"/>
    <w:multiLevelType w:val="hybridMultilevel"/>
    <w:tmpl w:val="121E6E56"/>
    <w:lvl w:ilvl="0" w:tplc="641E3A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2665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C2E5C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DCDE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659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8EC5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F49E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E8B1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F01C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EE2DC0"/>
    <w:multiLevelType w:val="hybridMultilevel"/>
    <w:tmpl w:val="D444B90C"/>
    <w:lvl w:ilvl="0" w:tplc="9FFE6C96">
      <w:start w:val="1"/>
      <w:numFmt w:val="bullet"/>
      <w:lvlText w:val="–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6E4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25F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E1C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058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26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611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69B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B4BC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826D82"/>
    <w:multiLevelType w:val="hybridMultilevel"/>
    <w:tmpl w:val="C42C4C3C"/>
    <w:lvl w:ilvl="0" w:tplc="F06C05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6C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E6BC26">
      <w:start w:val="1"/>
      <w:numFmt w:val="bullet"/>
      <w:lvlText w:val="▪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08D306">
      <w:start w:val="1"/>
      <w:numFmt w:val="bullet"/>
      <w:lvlText w:val="•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10F4BC">
      <w:start w:val="1"/>
      <w:numFmt w:val="bullet"/>
      <w:lvlText w:val="o"/>
      <w:lvlJc w:val="left"/>
      <w:pPr>
        <w:ind w:left="2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CE09F4">
      <w:start w:val="1"/>
      <w:numFmt w:val="bullet"/>
      <w:lvlText w:val="▪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8AE65E">
      <w:start w:val="1"/>
      <w:numFmt w:val="bullet"/>
      <w:lvlText w:val="•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F49EBE">
      <w:start w:val="1"/>
      <w:numFmt w:val="bullet"/>
      <w:lvlText w:val="o"/>
      <w:lvlJc w:val="left"/>
      <w:pPr>
        <w:ind w:left="5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F29CB4">
      <w:start w:val="1"/>
      <w:numFmt w:val="bullet"/>
      <w:lvlText w:val="▪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B15848"/>
    <w:multiLevelType w:val="hybridMultilevel"/>
    <w:tmpl w:val="144CF962"/>
    <w:lvl w:ilvl="0" w:tplc="BD9A3910">
      <w:start w:val="1"/>
      <w:numFmt w:val="decimal"/>
      <w:lvlText w:val="%1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E19A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70A8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C29B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271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EAA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6E3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20D6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84AB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B90F07"/>
    <w:multiLevelType w:val="hybridMultilevel"/>
    <w:tmpl w:val="53765C64"/>
    <w:lvl w:ilvl="0" w:tplc="C0B45E6C">
      <w:start w:val="1"/>
      <w:numFmt w:val="upperRoman"/>
      <w:lvlText w:val="%1.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602BA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2A7F3E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8CEC9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8885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86E5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3CB95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CEEBC8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C89162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34A49"/>
    <w:multiLevelType w:val="hybridMultilevel"/>
    <w:tmpl w:val="39328D98"/>
    <w:lvl w:ilvl="0" w:tplc="8F88FBDE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454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5F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EC6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2EF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0F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452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C15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C6B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366DAD"/>
    <w:multiLevelType w:val="hybridMultilevel"/>
    <w:tmpl w:val="C04CDE42"/>
    <w:lvl w:ilvl="0" w:tplc="41B8AF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D4FD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3A62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C2FD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B8F0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10FD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1C98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28F3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C425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6E67C6"/>
    <w:multiLevelType w:val="hybridMultilevel"/>
    <w:tmpl w:val="D45EC6FE"/>
    <w:lvl w:ilvl="0" w:tplc="7CF2EBDA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EB0A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C4C9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83D0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635FC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A8222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C523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E426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02454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5424FF"/>
    <w:multiLevelType w:val="hybridMultilevel"/>
    <w:tmpl w:val="08CCC3E4"/>
    <w:lvl w:ilvl="0" w:tplc="8FC299EC">
      <w:start w:val="1"/>
      <w:numFmt w:val="decimal"/>
      <w:lvlText w:val="%1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C7D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2E40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E48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4BA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CD3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6424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A8FF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811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224896"/>
    <w:multiLevelType w:val="hybridMultilevel"/>
    <w:tmpl w:val="E5AA3618"/>
    <w:lvl w:ilvl="0" w:tplc="A99AF31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08D7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5E6FB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72724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0342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9AF6B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A25DE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66B9B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AB8D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3547DA"/>
    <w:multiLevelType w:val="hybridMultilevel"/>
    <w:tmpl w:val="58C4EC84"/>
    <w:lvl w:ilvl="0" w:tplc="055AC42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ACAF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271FA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0C0A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25200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853F6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08638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617A0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8E62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64016C"/>
    <w:multiLevelType w:val="hybridMultilevel"/>
    <w:tmpl w:val="885E17FC"/>
    <w:lvl w:ilvl="0" w:tplc="779E8CF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0BF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EB4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667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4A6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956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04E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6DA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009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1F5CA7"/>
    <w:multiLevelType w:val="hybridMultilevel"/>
    <w:tmpl w:val="9708A292"/>
    <w:lvl w:ilvl="0" w:tplc="3D1004CA">
      <w:start w:val="3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64E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CA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88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CA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10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1E25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C1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8B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EF09B2"/>
    <w:multiLevelType w:val="hybridMultilevel"/>
    <w:tmpl w:val="4DA87F1E"/>
    <w:lvl w:ilvl="0" w:tplc="4518382C">
      <w:start w:val="1"/>
      <w:numFmt w:val="bullet"/>
      <w:lvlText w:val=""/>
      <w:lvlJc w:val="left"/>
      <w:pPr>
        <w:ind w:left="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EEE4E">
      <w:start w:val="1"/>
      <w:numFmt w:val="bullet"/>
      <w:lvlText w:val=""/>
      <w:lvlJc w:val="left"/>
      <w:pPr>
        <w:ind w:left="11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6DEE2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49292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2393C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607CE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ECCB2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0FA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8394A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E6E22E3"/>
    <w:multiLevelType w:val="hybridMultilevel"/>
    <w:tmpl w:val="18303A5C"/>
    <w:lvl w:ilvl="0" w:tplc="2898D2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2E84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0676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62482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A245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C074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0327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DA77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BA8D1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FD235FE"/>
    <w:multiLevelType w:val="hybridMultilevel"/>
    <w:tmpl w:val="369A3578"/>
    <w:lvl w:ilvl="0" w:tplc="B9C435BE">
      <w:start w:val="1"/>
      <w:numFmt w:val="bullet"/>
      <w:lvlText w:val=""/>
      <w:lvlJc w:val="left"/>
      <w:pPr>
        <w:ind w:left="2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0F6CE">
      <w:start w:val="1"/>
      <w:numFmt w:val="bullet"/>
      <w:lvlText w:val="o"/>
      <w:lvlJc w:val="left"/>
      <w:pPr>
        <w:ind w:left="2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67546">
      <w:start w:val="1"/>
      <w:numFmt w:val="bullet"/>
      <w:lvlText w:val="▪"/>
      <w:lvlJc w:val="left"/>
      <w:pPr>
        <w:ind w:left="3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61996">
      <w:start w:val="1"/>
      <w:numFmt w:val="bullet"/>
      <w:lvlText w:val="•"/>
      <w:lvlJc w:val="left"/>
      <w:pPr>
        <w:ind w:left="4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60D3C">
      <w:start w:val="1"/>
      <w:numFmt w:val="bullet"/>
      <w:lvlText w:val="o"/>
      <w:lvlJc w:val="left"/>
      <w:pPr>
        <w:ind w:left="4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A5D74">
      <w:start w:val="1"/>
      <w:numFmt w:val="bullet"/>
      <w:lvlText w:val="▪"/>
      <w:lvlJc w:val="left"/>
      <w:pPr>
        <w:ind w:left="5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A1AC6">
      <w:start w:val="1"/>
      <w:numFmt w:val="bullet"/>
      <w:lvlText w:val="•"/>
      <w:lvlJc w:val="left"/>
      <w:pPr>
        <w:ind w:left="6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C6F2A">
      <w:start w:val="1"/>
      <w:numFmt w:val="bullet"/>
      <w:lvlText w:val="o"/>
      <w:lvlJc w:val="left"/>
      <w:pPr>
        <w:ind w:left="7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C4FA8">
      <w:start w:val="1"/>
      <w:numFmt w:val="bullet"/>
      <w:lvlText w:val="▪"/>
      <w:lvlJc w:val="left"/>
      <w:pPr>
        <w:ind w:left="7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F03513"/>
    <w:multiLevelType w:val="hybridMultilevel"/>
    <w:tmpl w:val="BED44C2E"/>
    <w:lvl w:ilvl="0" w:tplc="0B983360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9A6322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2E17E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E4BF4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4331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28C6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4E930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47A04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3E6040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38445D"/>
    <w:multiLevelType w:val="hybridMultilevel"/>
    <w:tmpl w:val="A906E714"/>
    <w:lvl w:ilvl="0" w:tplc="6EFC3C62">
      <w:start w:val="1"/>
      <w:numFmt w:val="decimal"/>
      <w:lvlText w:val="%1.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76B6B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E8C7C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21B3C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5C143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322208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0E9D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2AEC26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6AFB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5A4CC0"/>
    <w:multiLevelType w:val="hybridMultilevel"/>
    <w:tmpl w:val="4F98F448"/>
    <w:lvl w:ilvl="0" w:tplc="F514820A">
      <w:start w:val="1"/>
      <w:numFmt w:val="bullet"/>
      <w:lvlText w:val=""/>
      <w:lvlJc w:val="left"/>
      <w:pPr>
        <w:ind w:left="7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EA3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464C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4D8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8DFE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14A13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C5B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4307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32F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6A14CC2"/>
    <w:multiLevelType w:val="hybridMultilevel"/>
    <w:tmpl w:val="D5965404"/>
    <w:lvl w:ilvl="0" w:tplc="A386F6F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286F8">
      <w:start w:val="1"/>
      <w:numFmt w:val="bullet"/>
      <w:lvlText w:val="o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8B6A0">
      <w:start w:val="1"/>
      <w:numFmt w:val="bullet"/>
      <w:lvlText w:val="▪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C326">
      <w:start w:val="1"/>
      <w:numFmt w:val="bullet"/>
      <w:lvlText w:val="•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49A90">
      <w:start w:val="1"/>
      <w:numFmt w:val="bullet"/>
      <w:lvlText w:val="o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90877C">
      <w:start w:val="1"/>
      <w:numFmt w:val="bullet"/>
      <w:lvlText w:val="▪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A69FA">
      <w:start w:val="1"/>
      <w:numFmt w:val="bullet"/>
      <w:lvlText w:val="•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4E624">
      <w:start w:val="1"/>
      <w:numFmt w:val="bullet"/>
      <w:lvlText w:val="o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8FCB4">
      <w:start w:val="1"/>
      <w:numFmt w:val="bullet"/>
      <w:lvlText w:val="▪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D25831"/>
    <w:multiLevelType w:val="hybridMultilevel"/>
    <w:tmpl w:val="AF18DBD2"/>
    <w:lvl w:ilvl="0" w:tplc="24E613E6">
      <w:start w:val="4"/>
      <w:numFmt w:val="decimal"/>
      <w:lvlText w:val="%1)"/>
      <w:lvlJc w:val="left"/>
      <w:pPr>
        <w:ind w:left="38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1"/>
  </w:num>
  <w:num w:numId="5">
    <w:abstractNumId w:val="12"/>
  </w:num>
  <w:num w:numId="6">
    <w:abstractNumId w:val="4"/>
  </w:num>
  <w:num w:numId="7">
    <w:abstractNumId w:val="15"/>
  </w:num>
  <w:num w:numId="8">
    <w:abstractNumId w:val="13"/>
  </w:num>
  <w:num w:numId="9">
    <w:abstractNumId w:val="16"/>
  </w:num>
  <w:num w:numId="10">
    <w:abstractNumId w:val="10"/>
  </w:num>
  <w:num w:numId="11">
    <w:abstractNumId w:val="8"/>
  </w:num>
  <w:num w:numId="12">
    <w:abstractNumId w:val="18"/>
  </w:num>
  <w:num w:numId="13">
    <w:abstractNumId w:val="11"/>
  </w:num>
  <w:num w:numId="14">
    <w:abstractNumId w:val="6"/>
  </w:num>
  <w:num w:numId="15">
    <w:abstractNumId w:val="14"/>
  </w:num>
  <w:num w:numId="16">
    <w:abstractNumId w:val="20"/>
  </w:num>
  <w:num w:numId="17">
    <w:abstractNumId w:val="19"/>
  </w:num>
  <w:num w:numId="18">
    <w:abstractNumId w:val="2"/>
  </w:num>
  <w:num w:numId="19">
    <w:abstractNumId w:val="5"/>
  </w:num>
  <w:num w:numId="20">
    <w:abstractNumId w:val="3"/>
  </w:num>
  <w:num w:numId="21">
    <w:abstractNumId w:val="9"/>
  </w:num>
  <w:num w:numId="22">
    <w:abstractNumId w:val="23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FA"/>
    <w:rsid w:val="00044B4F"/>
    <w:rsid w:val="000E5409"/>
    <w:rsid w:val="00121582"/>
    <w:rsid w:val="00264AA0"/>
    <w:rsid w:val="00267BB0"/>
    <w:rsid w:val="002B4ABA"/>
    <w:rsid w:val="002F558B"/>
    <w:rsid w:val="0030332B"/>
    <w:rsid w:val="0030628C"/>
    <w:rsid w:val="00332215"/>
    <w:rsid w:val="00395931"/>
    <w:rsid w:val="00396E14"/>
    <w:rsid w:val="003A63E3"/>
    <w:rsid w:val="003B3404"/>
    <w:rsid w:val="00441B0C"/>
    <w:rsid w:val="00462A4F"/>
    <w:rsid w:val="004755E3"/>
    <w:rsid w:val="004B3771"/>
    <w:rsid w:val="005D5C2E"/>
    <w:rsid w:val="005E0342"/>
    <w:rsid w:val="005F1BCC"/>
    <w:rsid w:val="005F2874"/>
    <w:rsid w:val="006D1F6F"/>
    <w:rsid w:val="006F4C98"/>
    <w:rsid w:val="0078710D"/>
    <w:rsid w:val="007C3230"/>
    <w:rsid w:val="007F2AC3"/>
    <w:rsid w:val="008151B1"/>
    <w:rsid w:val="008264C1"/>
    <w:rsid w:val="00850556"/>
    <w:rsid w:val="008817B0"/>
    <w:rsid w:val="008B3D37"/>
    <w:rsid w:val="008C00B4"/>
    <w:rsid w:val="008D10AA"/>
    <w:rsid w:val="0090711A"/>
    <w:rsid w:val="009634B0"/>
    <w:rsid w:val="009D46C6"/>
    <w:rsid w:val="00A36166"/>
    <w:rsid w:val="00AE1736"/>
    <w:rsid w:val="00AF4C71"/>
    <w:rsid w:val="00B33229"/>
    <w:rsid w:val="00B974C4"/>
    <w:rsid w:val="00BD5885"/>
    <w:rsid w:val="00C16BFA"/>
    <w:rsid w:val="00CC6832"/>
    <w:rsid w:val="00D72D9E"/>
    <w:rsid w:val="00D75094"/>
    <w:rsid w:val="00E6742F"/>
    <w:rsid w:val="00E716C0"/>
    <w:rsid w:val="00E9695E"/>
    <w:rsid w:val="00EC688D"/>
    <w:rsid w:val="00EF30EA"/>
    <w:rsid w:val="00F02491"/>
    <w:rsid w:val="00F35DCE"/>
    <w:rsid w:val="00F67167"/>
    <w:rsid w:val="00F746B3"/>
    <w:rsid w:val="00F93FE7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0" w:right="32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0" w:right="32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4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269"/>
      <w:ind w:left="59" w:right="1882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4755E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s110">
    <w:name w:val="s110"/>
    <w:rsid w:val="004755E3"/>
    <w:rPr>
      <w:b/>
      <w:bCs w:val="0"/>
    </w:rPr>
  </w:style>
  <w:style w:type="table" w:styleId="a4">
    <w:name w:val="Table Grid"/>
    <w:basedOn w:val="a1"/>
    <w:uiPriority w:val="39"/>
    <w:rsid w:val="004755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C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3230"/>
    <w:rPr>
      <w:rFonts w:ascii="Calibri" w:eastAsia="Calibri" w:hAnsi="Calibri" w:cs="Calibri"/>
      <w:color w:val="000000"/>
    </w:rPr>
  </w:style>
  <w:style w:type="paragraph" w:customStyle="1" w:styleId="12">
    <w:name w:val="Без интервала1"/>
    <w:uiPriority w:val="1"/>
    <w:qFormat/>
    <w:rsid w:val="007C32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F6716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5409"/>
    <w:rPr>
      <w:rFonts w:ascii="Tahoma" w:eastAsia="Calibri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8264C1"/>
    <w:pPr>
      <w:ind w:left="720"/>
      <w:contextualSpacing/>
    </w:pPr>
  </w:style>
  <w:style w:type="table" w:customStyle="1" w:styleId="TableGrid1">
    <w:name w:val="TableGrid1"/>
    <w:rsid w:val="006D1F6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0" w:right="32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0" w:right="32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4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269"/>
      <w:ind w:left="59" w:right="1882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4755E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s110">
    <w:name w:val="s110"/>
    <w:rsid w:val="004755E3"/>
    <w:rPr>
      <w:b/>
      <w:bCs w:val="0"/>
    </w:rPr>
  </w:style>
  <w:style w:type="table" w:styleId="a4">
    <w:name w:val="Table Grid"/>
    <w:basedOn w:val="a1"/>
    <w:uiPriority w:val="39"/>
    <w:rsid w:val="004755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C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3230"/>
    <w:rPr>
      <w:rFonts w:ascii="Calibri" w:eastAsia="Calibri" w:hAnsi="Calibri" w:cs="Calibri"/>
      <w:color w:val="000000"/>
    </w:rPr>
  </w:style>
  <w:style w:type="paragraph" w:customStyle="1" w:styleId="12">
    <w:name w:val="Без интервала1"/>
    <w:uiPriority w:val="1"/>
    <w:qFormat/>
    <w:rsid w:val="007C32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F6716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5409"/>
    <w:rPr>
      <w:rFonts w:ascii="Tahoma" w:eastAsia="Calibri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8264C1"/>
    <w:pPr>
      <w:ind w:left="720"/>
      <w:contextualSpacing/>
    </w:pPr>
  </w:style>
  <w:style w:type="table" w:customStyle="1" w:styleId="TableGrid1">
    <w:name w:val="TableGrid1"/>
    <w:rsid w:val="006D1F6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pk/approve/index?region_id=45&amp;org_type=0&amp;organization_id=2869&amp;approve_state=&amp;q=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du.tatar.ru/pk/approve/index?region_id=45&amp;org_type=0&amp;organization_id=2869&amp;approve_state=&amp;q=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pk/approve/index?region_id=45&amp;org_type=0&amp;organization_id=2869&amp;approve_state=&amp;q=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du.tatar.ru/pk/approve/index?region_id=45&amp;org_type=0&amp;organization_id=2869&amp;approve_state=&amp;q=1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pk/approve/index?region_id=45&amp;org_type=0&amp;organization_id=2869&amp;approve_state=&amp;q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120D-7109-4E90-8A8D-4C1CE2AD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28</Pages>
  <Words>7732</Words>
  <Characters>44077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301</dc:creator>
  <cp:keywords/>
  <cp:lastModifiedBy>Александр</cp:lastModifiedBy>
  <cp:revision>14</cp:revision>
  <dcterms:created xsi:type="dcterms:W3CDTF">2020-04-25T22:42:00Z</dcterms:created>
  <dcterms:modified xsi:type="dcterms:W3CDTF">2020-04-30T05:38:00Z</dcterms:modified>
</cp:coreProperties>
</file>